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>ШИРОКОКАРАМЫШСКОГО МУНИЦИПАЛЬНОГО ОБРАЗОВАНИЯ  ЛЫСОГОРСКОГО МУНИЦИПАЛЬНОГО РАЙОНА</w:t>
      </w: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787DF1" w:rsidRPr="00787DF1" w:rsidRDefault="00787DF1" w:rsidP="00787D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1C6" w:rsidRPr="005C62F9" w:rsidRDefault="00787DF1" w:rsidP="005C62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17BD5">
        <w:rPr>
          <w:rFonts w:ascii="Times New Roman" w:eastAsia="Times New Roman" w:hAnsi="Times New Roman" w:cs="Times New Roman"/>
          <w:bCs/>
          <w:sz w:val="28"/>
          <w:szCs w:val="28"/>
        </w:rPr>
        <w:t>15.11.2022 года             № 4/15</w:t>
      </w:r>
      <w:r w:rsidRPr="00787D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с. Широкий  Карамыш</w:t>
      </w:r>
    </w:p>
    <w:p w:rsidR="00DE4DF4" w:rsidRPr="0021351C" w:rsidRDefault="00DE4DF4" w:rsidP="005C62F9">
      <w:pPr>
        <w:shd w:val="clear" w:color="auto" w:fill="FFFFFF"/>
        <w:spacing w:after="0" w:line="240" w:lineRule="auto"/>
        <w:rPr>
          <w:rFonts w:eastAsia="Times New Roman"/>
        </w:rPr>
      </w:pPr>
    </w:p>
    <w:p w:rsidR="005C7DA0" w:rsidRPr="00BC4D44" w:rsidRDefault="00DE4DF4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>О</w:t>
      </w:r>
      <w:r w:rsidR="005C7DA0" w:rsidRPr="00BC4D44"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:rsidR="005C7DA0" w:rsidRPr="00BC4D44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 xml:space="preserve">«Обеспечение населения </w:t>
      </w:r>
      <w:r w:rsidR="0021351C" w:rsidRPr="00BC4D44">
        <w:rPr>
          <w:rFonts w:ascii="Times New Roman" w:hAnsi="Times New Roman" w:cs="Times New Roman"/>
          <w:b/>
          <w:sz w:val="28"/>
          <w:szCs w:val="28"/>
        </w:rPr>
        <w:t xml:space="preserve">Ширококарамышского </w:t>
      </w:r>
      <w:r w:rsidRPr="00BC4D4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E4DF4" w:rsidRPr="00BC4D44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4D44">
        <w:rPr>
          <w:rFonts w:ascii="Times New Roman" w:hAnsi="Times New Roman" w:cs="Times New Roman"/>
          <w:b/>
          <w:sz w:val="28"/>
          <w:szCs w:val="28"/>
        </w:rPr>
        <w:t xml:space="preserve">образования питьевой водой на </w:t>
      </w:r>
      <w:r w:rsidR="00DE4DF4" w:rsidRPr="00BC4D44">
        <w:rPr>
          <w:rFonts w:ascii="Times New Roman" w:hAnsi="Times New Roman" w:cs="Times New Roman"/>
          <w:b/>
          <w:sz w:val="28"/>
          <w:szCs w:val="28"/>
        </w:rPr>
        <w:t>20</w:t>
      </w:r>
      <w:r w:rsidR="00417BD5">
        <w:rPr>
          <w:rFonts w:ascii="Times New Roman" w:hAnsi="Times New Roman" w:cs="Times New Roman"/>
          <w:b/>
          <w:sz w:val="28"/>
          <w:szCs w:val="28"/>
        </w:rPr>
        <w:t>24</w:t>
      </w:r>
      <w:r w:rsidR="00FC355A">
        <w:rPr>
          <w:rFonts w:ascii="Times New Roman" w:hAnsi="Times New Roman" w:cs="Times New Roman"/>
          <w:b/>
          <w:sz w:val="28"/>
          <w:szCs w:val="28"/>
        </w:rPr>
        <w:t>-202</w:t>
      </w:r>
      <w:r w:rsidR="00417BD5">
        <w:rPr>
          <w:rFonts w:ascii="Times New Roman" w:hAnsi="Times New Roman" w:cs="Times New Roman"/>
          <w:b/>
          <w:sz w:val="28"/>
          <w:szCs w:val="28"/>
        </w:rPr>
        <w:t>6</w:t>
      </w:r>
      <w:r w:rsidR="00E662D4" w:rsidRPr="00BC4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4D44">
        <w:rPr>
          <w:rFonts w:ascii="Times New Roman" w:hAnsi="Times New Roman" w:cs="Times New Roman"/>
          <w:b/>
          <w:sz w:val="28"/>
          <w:szCs w:val="28"/>
        </w:rPr>
        <w:t>г</w:t>
      </w:r>
      <w:r w:rsidR="00FC355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DE4DF4" w:rsidRPr="00BC4D44">
        <w:rPr>
          <w:rFonts w:ascii="Times New Roman" w:hAnsi="Times New Roman" w:cs="Times New Roman"/>
          <w:b/>
          <w:sz w:val="28"/>
          <w:szCs w:val="28"/>
        </w:rPr>
        <w:t>"</w:t>
      </w:r>
    </w:p>
    <w:p w:rsidR="00DE4DF4" w:rsidRPr="0021351C" w:rsidRDefault="00DE4DF4" w:rsidP="00F039E3">
      <w:pPr>
        <w:pStyle w:val="a6"/>
        <w:rPr>
          <w:rFonts w:eastAsia="Times New Roman"/>
        </w:rPr>
      </w:pPr>
      <w:r w:rsidRPr="0021351C">
        <w:rPr>
          <w:rFonts w:eastAsia="Times New Roman"/>
          <w:szCs w:val="20"/>
        </w:rPr>
        <w:br/>
      </w:r>
    </w:p>
    <w:p w:rsidR="00FC355A" w:rsidRPr="00FC355A" w:rsidRDefault="00FC355A" w:rsidP="00FC35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FC355A">
        <w:rPr>
          <w:rFonts w:ascii="Times New Roman" w:eastAsia="Times New Roman" w:hAnsi="Times New Roman" w:cs="Times New Roman"/>
          <w:sz w:val="28"/>
          <w:szCs w:val="28"/>
        </w:rPr>
        <w:t>Ширококарамышского муниципального образования</w:t>
      </w: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87DF1">
        <w:rPr>
          <w:rFonts w:ascii="Times New Roman" w:eastAsia="Times New Roman" w:hAnsi="Times New Roman" w:cs="Times New Roman"/>
          <w:sz w:val="28"/>
          <w:szCs w:val="24"/>
        </w:rPr>
        <w:t>Совет</w:t>
      </w: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355A">
        <w:rPr>
          <w:rFonts w:ascii="Times New Roman" w:eastAsia="Times New Roman" w:hAnsi="Times New Roman" w:cs="Times New Roman"/>
          <w:sz w:val="28"/>
          <w:szCs w:val="28"/>
        </w:rPr>
        <w:t>Ширококарамышского</w:t>
      </w:r>
      <w:r w:rsidRPr="00FC355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787DF1">
        <w:rPr>
          <w:rFonts w:ascii="Times New Roman" w:eastAsia="Times New Roman" w:hAnsi="Times New Roman" w:cs="Times New Roman"/>
          <w:b/>
          <w:sz w:val="28"/>
          <w:szCs w:val="24"/>
        </w:rPr>
        <w:t>РЕШИЛ</w:t>
      </w:r>
      <w:r w:rsidRPr="00FC355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DE4DF4" w:rsidRPr="0021351C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32E" w:rsidRPr="0021351C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17BD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C355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17B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355A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1351C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21351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9E3" w:rsidRPr="0021351C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2F9" w:rsidRDefault="005C62F9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2F9" w:rsidRDefault="005C62F9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2F9" w:rsidRPr="0021351C" w:rsidRDefault="005C62F9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39E3" w:rsidRPr="0021351C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21351C" w:rsidRPr="0021351C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DE4DF4" w:rsidRPr="0021351C" w:rsidRDefault="005C7DA0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039E3"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</w:t>
      </w:r>
      <w:r w:rsidR="0021351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417BD5">
        <w:rPr>
          <w:rFonts w:ascii="Times New Roman" w:eastAsia="Times New Roman" w:hAnsi="Times New Roman" w:cs="Times New Roman"/>
          <w:b/>
          <w:sz w:val="28"/>
          <w:szCs w:val="28"/>
        </w:rPr>
        <w:t>М.П.Зайцев</w:t>
      </w:r>
      <w:proofErr w:type="spellEnd"/>
      <w:r w:rsidR="00F039E3"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F039E3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br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4DF4" w:rsidRPr="0021351C" w:rsidRDefault="00DE4DF4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Pr="0021351C">
        <w:rPr>
          <w:rFonts w:ascii="Tahoma" w:eastAsia="Times New Roman" w:hAnsi="Tahoma" w:cs="Tahoma"/>
          <w:sz w:val="20"/>
          <w:szCs w:val="20"/>
        </w:rPr>
        <w:br/>
      </w:r>
    </w:p>
    <w:p w:rsidR="000A138F" w:rsidRDefault="000A138F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1C" w:rsidRDefault="0021351C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548" w:rsidRDefault="00B97548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548" w:rsidRDefault="00B97548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51C" w:rsidRDefault="0021351C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40A9" w:rsidRPr="0021351C" w:rsidRDefault="006640A9" w:rsidP="0021351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2581" w:rsidRDefault="005C7DA0" w:rsidP="005C7DA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351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br/>
      </w:r>
      <w:r w:rsidR="00B97548">
        <w:rPr>
          <w:rFonts w:ascii="Times New Roman" w:eastAsia="Times New Roman" w:hAnsi="Times New Roman" w:cs="Times New Roman"/>
          <w:sz w:val="20"/>
          <w:szCs w:val="20"/>
        </w:rPr>
        <w:t>к решению Совета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br/>
      </w:r>
      <w:r w:rsidR="0021351C">
        <w:rPr>
          <w:rFonts w:ascii="Times New Roman" w:eastAsia="Times New Roman" w:hAnsi="Times New Roman" w:cs="Times New Roman"/>
          <w:sz w:val="20"/>
          <w:szCs w:val="20"/>
        </w:rPr>
        <w:t>Ширококарамышского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4DF4" w:rsidRDefault="005C7DA0" w:rsidP="005C7DA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</w:t>
      </w:r>
      <w:r w:rsidR="0021351C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213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0491" w:rsidRPr="0021351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341DD" w:rsidRPr="00417BD5" w:rsidRDefault="00417BD5" w:rsidP="00417BD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15.11.2023 года             № 4/15</w:t>
      </w:r>
      <w:r w:rsidR="00B97548" w:rsidRPr="00B9754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8341DD" w:rsidRPr="0021351C" w:rsidRDefault="008341DD" w:rsidP="00DE4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4DF4" w:rsidRPr="00417BD5" w:rsidRDefault="00DE4DF4" w:rsidP="00CD04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BD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662D4" w:rsidRPr="0021351C" w:rsidRDefault="00DE4DF4" w:rsidP="00417B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"ОБЕСПЕЧЕНИЕ НАСЕЛЕНИЯ </w:t>
      </w:r>
      <w:r w:rsidR="0021351C" w:rsidRPr="00417BD5"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ШИРОКОКАРАМЫШСКОГО</w:t>
      </w:r>
      <w:r w:rsidRPr="0041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САРАТОВСКОЙ ОБЛАСТИ ПИТЬЕВОЙ ВОДОЙ НА </w:t>
      </w:r>
      <w:r w:rsidR="00FC355A" w:rsidRPr="00417BD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17BD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C355A" w:rsidRPr="00417BD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17BD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C355A" w:rsidRPr="00417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C355A" w:rsidRPr="00417BD5">
        <w:rPr>
          <w:rFonts w:ascii="Times New Roman" w:eastAsia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FC355A" w:rsidRPr="0041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3AC4" w:rsidRPr="0021351C" w:rsidRDefault="00DE4DF4" w:rsidP="00757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35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3AC4" w:rsidRPr="0021351C" w:rsidRDefault="00553AC4" w:rsidP="00553A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351C">
        <w:rPr>
          <w:rFonts w:ascii="Times New Roman" w:hAnsi="Times New Roman" w:cs="Times New Roman"/>
          <w:b/>
          <w:sz w:val="28"/>
        </w:rPr>
        <w:t xml:space="preserve">П А С П О Р Т   П Р О Г Р А М </w:t>
      </w:r>
      <w:proofErr w:type="spellStart"/>
      <w:proofErr w:type="gramStart"/>
      <w:r w:rsidRPr="0021351C">
        <w:rPr>
          <w:rFonts w:ascii="Times New Roman" w:hAnsi="Times New Roman" w:cs="Times New Roman"/>
          <w:b/>
          <w:sz w:val="28"/>
        </w:rPr>
        <w:t>М</w:t>
      </w:r>
      <w:proofErr w:type="spellEnd"/>
      <w:proofErr w:type="gramEnd"/>
      <w:r w:rsidRPr="0021351C">
        <w:rPr>
          <w:rFonts w:ascii="Times New Roman" w:hAnsi="Times New Roman" w:cs="Times New Roman"/>
          <w:b/>
          <w:sz w:val="28"/>
        </w:rPr>
        <w:t xml:space="preserve"> 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17BD5" w:rsidRPr="0021351C" w:rsidTr="009E2AD1">
        <w:trPr>
          <w:trHeight w:val="1365"/>
        </w:trPr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Муниципальная программа</w:t>
            </w:r>
          </w:p>
          <w:p w:rsidR="00417BD5" w:rsidRPr="0021351C" w:rsidRDefault="00417BD5" w:rsidP="009E2A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«Обеспечение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образования питьевой водой на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24-2026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21351C">
              <w:rPr>
                <w:rFonts w:ascii="Times New Roman" w:hAnsi="Times New Roman" w:cs="Times New Roman"/>
                <w:sz w:val="28"/>
              </w:rPr>
              <w:t>» (далее Программа)</w:t>
            </w:r>
          </w:p>
        </w:tc>
      </w:tr>
      <w:tr w:rsidR="00417BD5" w:rsidRPr="0021351C" w:rsidTr="009E2AD1">
        <w:trPr>
          <w:trHeight w:val="1020"/>
        </w:trPr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 программа «Обеспечение населения Саратовской области питьевой водой  на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417BD5" w:rsidRPr="0021351C" w:rsidTr="009E2AD1"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417BD5" w:rsidRPr="0021351C" w:rsidTr="009E2AD1">
        <w:trPr>
          <w:trHeight w:val="921"/>
        </w:trPr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417BD5" w:rsidRPr="0021351C" w:rsidTr="009E2AD1"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целью Программы является: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содействие экономическому   росту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образования, а также повышение уровня жизни  населения  за счет совершенствования водопроводной сети;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 обеспечение  населения   района   питьевой   водой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нормативного качества и в достаточном количестве;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 эффективности, устойчивости  и  надежности  функционирования     систем      водоснабжения;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 обеспечение  условий  для  снижения   издержек   и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 качества  предоставления услуг;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максимальное использование ресурсной базы подземных  вод,  защищенных  от  антропогенного загрязнения;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 эксплуатационной  надежности  источников  питьевого водоснабжения</w:t>
            </w:r>
          </w:p>
        </w:tc>
      </w:tr>
      <w:tr w:rsidR="00417BD5" w:rsidRPr="0021351C" w:rsidTr="009E2AD1"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С роки реализации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24-2026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2135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17BD5" w:rsidRPr="0021351C" w:rsidTr="009E2AD1"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 xml:space="preserve">Организации, осуществляющие деятельность в сфере водопроводного  хозяйства, определяемые в соответствии с законодательством Российской Федерации на  основании заключения муниципальных контрактов, заключаемых с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</w:t>
            </w:r>
            <w:r w:rsidRPr="0021351C">
              <w:rPr>
                <w:rFonts w:ascii="Times New Roman" w:hAnsi="Times New Roman" w:cs="Times New Roman"/>
                <w:sz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417BD5" w:rsidRPr="0021351C" w:rsidTr="009E2AD1">
        <w:trPr>
          <w:trHeight w:val="929"/>
        </w:trPr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417BD5" w:rsidRPr="005D2564" w:rsidRDefault="00417BD5" w:rsidP="009E2AD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64"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Программы  составляет</w:t>
            </w:r>
            <w:r w:rsidRPr="005D25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17BD5" w:rsidRPr="005D2564" w:rsidRDefault="00417BD5" w:rsidP="009E2AD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24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100 000</w:t>
            </w:r>
            <w:r w:rsidRPr="005D2564"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,00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 в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97 500.00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 в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  <w:t>95 000,00</w:t>
            </w:r>
            <w:r w:rsidRPr="005D256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5D2564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рублей,</w:t>
            </w:r>
          </w:p>
          <w:p w:rsidR="00417BD5" w:rsidRPr="00082871" w:rsidRDefault="00417BD5" w:rsidP="009E2A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2564">
              <w:rPr>
                <w:rFonts w:ascii="Times New Roman" w:hAnsi="Times New Roman" w:cs="Times New Roman"/>
                <w:sz w:val="28"/>
              </w:rPr>
              <w:t>из местного бюджета.</w:t>
            </w:r>
          </w:p>
        </w:tc>
      </w:tr>
      <w:tr w:rsidR="00417BD5" w:rsidRPr="0021351C" w:rsidTr="009E2AD1">
        <w:tc>
          <w:tcPr>
            <w:tcW w:w="2943" w:type="dxa"/>
          </w:tcPr>
          <w:p w:rsidR="00417BD5" w:rsidRPr="0021351C" w:rsidRDefault="00417BD5" w:rsidP="009E2AD1">
            <w:pPr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hAnsi="Times New Roman" w:cs="Times New Roman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</w:tcPr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Программы будет осуществлено:</w:t>
            </w:r>
          </w:p>
          <w:p w:rsidR="00417BD5" w:rsidRPr="0021351C" w:rsidRDefault="00417BD5" w:rsidP="009E2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 питьевой   водой  жителей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Ширококарамышского муниципального образования</w:t>
            </w:r>
            <w:r w:rsidRPr="00213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DE4DF4" w:rsidRPr="0021351C" w:rsidRDefault="00DE4DF4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21351C" w:rsidRDefault="000D6AD9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003A3F" w:rsidRDefault="00DE4DF4" w:rsidP="00013B1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  <w:r w:rsidR="002717DB"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4DF4" w:rsidRPr="00013B12" w:rsidRDefault="00003A3F" w:rsidP="00CD049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>Ширококарамышское муниципальное образование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в южной части правобережья Саратовской области, территория 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28487 га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ентр находится в </w:t>
      </w:r>
      <w:r w:rsidRPr="00013B12">
        <w:rPr>
          <w:rFonts w:ascii="Times New Roman" w:hAnsi="Times New Roman" w:cs="Times New Roman"/>
          <w:sz w:val="28"/>
          <w:szCs w:val="24"/>
        </w:rPr>
        <w:t>селе Широкий Карамыш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центра.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Водоснабжение населения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сёл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осуществляется за счет подземных водоисточников</w:t>
      </w:r>
      <w:r w:rsidR="00757AE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и колодцев.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сёл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осуществляется из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подземных скважин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 водопроводных сетей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>Ширококарамышского муниципального образования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B12" w:rsidRPr="00013B12">
        <w:rPr>
          <w:rFonts w:ascii="Times New Roman" w:eastAsia="Times New Roman" w:hAnsi="Times New Roman" w:cs="Times New Roman"/>
          <w:sz w:val="28"/>
          <w:szCs w:val="28"/>
        </w:rPr>
        <w:t>37,5</w:t>
      </w:r>
      <w:r w:rsidR="002717DB" w:rsidRPr="00013B12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. Вокруг водоисточников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DF4" w:rsidRPr="00013B12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</w:p>
    <w:p w:rsidR="00DE4DF4" w:rsidRPr="00013B12" w:rsidRDefault="00DE4DF4" w:rsidP="00CD049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80%.</w:t>
      </w:r>
    </w:p>
    <w:p w:rsidR="00CD0491" w:rsidRPr="00417BD5" w:rsidRDefault="00DE4DF4" w:rsidP="00417BD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12">
        <w:rPr>
          <w:rFonts w:ascii="Times New Roman" w:eastAsia="Times New Roman" w:hAnsi="Times New Roman" w:cs="Times New Roman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01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B12">
        <w:rPr>
          <w:rFonts w:ascii="Times New Roman" w:eastAsia="Times New Roman" w:hAnsi="Times New Roman" w:cs="Times New Roman"/>
          <w:sz w:val="28"/>
          <w:szCs w:val="28"/>
        </w:rPr>
        <w:t xml:space="preserve"> в 2 - 3 раза выше.</w:t>
      </w:r>
    </w:p>
    <w:p w:rsidR="00DE4DF4" w:rsidRPr="0021351C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DE4DF4" w:rsidRPr="0021351C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21351C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D4A19" w:rsidRPr="0021351C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- повышение эффективности, устойчивости и надежности </w:t>
      </w:r>
      <w:r w:rsidR="00FD6C6D" w:rsidRPr="002135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ункционирован</w:t>
      </w:r>
      <w:r w:rsidR="00FD6C6D" w:rsidRPr="0021351C">
        <w:rPr>
          <w:rFonts w:ascii="Times New Roman" w:eastAsia="Times New Roman" w:hAnsi="Times New Roman" w:cs="Times New Roman"/>
          <w:sz w:val="28"/>
          <w:szCs w:val="28"/>
        </w:rPr>
        <w:t>ия     систем  водоснабжения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</w:t>
      </w:r>
    </w:p>
    <w:p w:rsidR="000171FF" w:rsidRPr="00417BD5" w:rsidRDefault="00DE4DF4" w:rsidP="00417BD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-обеспечение государственной поддержки про</w:t>
      </w:r>
      <w:r w:rsidR="00FD4A19" w:rsidRPr="0021351C">
        <w:rPr>
          <w:rFonts w:ascii="Times New Roman" w:eastAsia="Times New Roman" w:hAnsi="Times New Roman" w:cs="Times New Roman"/>
          <w:sz w:val="28"/>
          <w:szCs w:val="28"/>
        </w:rPr>
        <w:t>цесса модернизации водопроводного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основе современных технологий и материалов 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lastRenderedPageBreak/>
        <w:t>путем представления бюджетных средств, государственных областных гарантий по привлекаемым инвестициям.</w:t>
      </w:r>
    </w:p>
    <w:p w:rsidR="00E662D4" w:rsidRPr="00417BD5" w:rsidRDefault="000D6AD9" w:rsidP="00417BD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417BD5" w:rsidRDefault="00E662D4" w:rsidP="00417BD5">
      <w:pPr>
        <w:jc w:val="both"/>
        <w:rPr>
          <w:rFonts w:ascii="Times New Roman" w:hAnsi="Times New Roman" w:cs="Times New Roman"/>
          <w:sz w:val="28"/>
        </w:rPr>
      </w:pPr>
      <w:r w:rsidRPr="0021351C">
        <w:rPr>
          <w:rFonts w:ascii="Tahoma" w:eastAsia="Times New Roman" w:hAnsi="Tahoma" w:cs="Tahoma"/>
          <w:sz w:val="20"/>
          <w:szCs w:val="20"/>
        </w:rPr>
        <w:t xml:space="preserve"> </w:t>
      </w:r>
      <w:r w:rsidRPr="0021351C">
        <w:rPr>
          <w:rFonts w:ascii="Tahoma" w:eastAsia="Times New Roman" w:hAnsi="Tahoma" w:cs="Tahoma"/>
          <w:sz w:val="20"/>
          <w:szCs w:val="20"/>
        </w:rPr>
        <w:tab/>
      </w:r>
      <w:r w:rsidR="00417BD5" w:rsidRPr="00417BD5">
        <w:rPr>
          <w:rFonts w:ascii="Times New Roman" w:hAnsi="Times New Roman" w:cs="Times New Roman"/>
          <w:sz w:val="28"/>
        </w:rPr>
        <w:t>Общий объем финансирования настоящей Программы составляет  в 2024 году – 100 000,00 рублей, в 2024 году – 97 000,00 рублей, в 2026 году – 95 000,00 рублей  из местного бюджета (</w:t>
      </w:r>
      <w:proofErr w:type="spellStart"/>
      <w:r w:rsidR="00417BD5" w:rsidRPr="00417BD5">
        <w:rPr>
          <w:rFonts w:ascii="Times New Roman" w:hAnsi="Times New Roman" w:cs="Times New Roman"/>
          <w:sz w:val="28"/>
        </w:rPr>
        <w:t>прогнозно</w:t>
      </w:r>
      <w:proofErr w:type="spellEnd"/>
      <w:r w:rsidR="00417BD5" w:rsidRPr="00417BD5">
        <w:rPr>
          <w:rFonts w:ascii="Times New Roman" w:hAnsi="Times New Roman" w:cs="Times New Roman"/>
          <w:sz w:val="28"/>
        </w:rPr>
        <w:t>).</w:t>
      </w:r>
    </w:p>
    <w:p w:rsidR="00DE4DF4" w:rsidRPr="0021351C" w:rsidRDefault="00DE4DF4" w:rsidP="00417B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Планируется освоить всю сумму за период действия программы.</w:t>
      </w:r>
    </w:p>
    <w:p w:rsidR="00DE4DF4" w:rsidRPr="0021351C" w:rsidRDefault="00B8229B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E4DF4" w:rsidRPr="0021351C">
        <w:rPr>
          <w:rFonts w:ascii="Times New Roman" w:eastAsia="Times New Roman" w:hAnsi="Times New Roman" w:cs="Times New Roman"/>
          <w:b/>
          <w:sz w:val="28"/>
          <w:szCs w:val="28"/>
        </w:rPr>
        <w:t>. Организация управления реализацией Программы и контроль</w:t>
      </w:r>
    </w:p>
    <w:p w:rsidR="0069563A" w:rsidRPr="00417BD5" w:rsidRDefault="00DE4DF4" w:rsidP="00417BD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  <w:r w:rsidRPr="0021351C">
        <w:rPr>
          <w:rFonts w:ascii="Tahoma" w:eastAsia="Times New Roman" w:hAnsi="Tahoma" w:cs="Tahoma"/>
          <w:sz w:val="20"/>
          <w:szCs w:val="20"/>
        </w:rPr>
        <w:br/>
      </w:r>
      <w:r w:rsidR="00E662D4" w:rsidRPr="0021351C">
        <w:t xml:space="preserve"> </w:t>
      </w:r>
      <w:r w:rsidR="00E662D4" w:rsidRPr="0021351C">
        <w:tab/>
      </w:r>
      <w:proofErr w:type="gramStart"/>
      <w:r w:rsidR="0069563A" w:rsidRPr="00FC355A">
        <w:rPr>
          <w:rFonts w:ascii="Times New Roman" w:hAnsi="Times New Roman" w:cs="Times New Roman"/>
          <w:sz w:val="28"/>
        </w:rPr>
        <w:t>Контроль за</w:t>
      </w:r>
      <w:proofErr w:type="gramEnd"/>
      <w:r w:rsidR="0069563A" w:rsidRPr="00FC355A"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</w:t>
      </w:r>
      <w:r w:rsidR="0021351C" w:rsidRPr="00FC355A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69563A" w:rsidRPr="00FC355A">
        <w:rPr>
          <w:rFonts w:ascii="Times New Roman" w:hAnsi="Times New Roman" w:cs="Times New Roman"/>
          <w:sz w:val="28"/>
        </w:rPr>
        <w:t xml:space="preserve"> муниципального </w:t>
      </w:r>
      <w:r w:rsidR="0021351C" w:rsidRPr="00FC355A">
        <w:rPr>
          <w:rFonts w:ascii="Times New Roman" w:hAnsi="Times New Roman" w:cs="Times New Roman"/>
          <w:sz w:val="28"/>
        </w:rPr>
        <w:t>образования</w:t>
      </w:r>
      <w:r w:rsidR="0069563A" w:rsidRPr="00FC355A">
        <w:rPr>
          <w:rFonts w:ascii="Times New Roman" w:hAnsi="Times New Roman" w:cs="Times New Roman"/>
          <w:sz w:val="28"/>
        </w:rPr>
        <w:t xml:space="preserve">.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</w:t>
      </w:r>
      <w:r w:rsidR="004A07D5" w:rsidRPr="00FC355A">
        <w:rPr>
          <w:rFonts w:ascii="Times New Roman" w:hAnsi="Times New Roman" w:cs="Times New Roman"/>
          <w:sz w:val="28"/>
        </w:rPr>
        <w:t>образования</w:t>
      </w:r>
      <w:r w:rsidR="0069563A" w:rsidRPr="00FC355A">
        <w:rPr>
          <w:rFonts w:ascii="Times New Roman" w:hAnsi="Times New Roman" w:cs="Times New Roman"/>
          <w:sz w:val="28"/>
        </w:rPr>
        <w:t xml:space="preserve">.    </w:t>
      </w:r>
    </w:p>
    <w:p w:rsidR="00DE4DF4" w:rsidRPr="0021351C" w:rsidRDefault="00DE4DF4" w:rsidP="00E6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ahoma" w:eastAsia="Times New Roman" w:hAnsi="Tahoma" w:cs="Tahoma"/>
          <w:sz w:val="20"/>
          <w:szCs w:val="20"/>
        </w:rPr>
        <w:br/>
      </w:r>
      <w:r w:rsidR="00FA4E40" w:rsidRPr="002135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>. Прогноз ожидаемых социально-экономических результатов</w:t>
      </w:r>
    </w:p>
    <w:p w:rsidR="00DE4DF4" w:rsidRPr="0021351C" w:rsidRDefault="00417BD5" w:rsidP="00FA4E4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DE4DF4" w:rsidRPr="0021351C" w:rsidRDefault="00FA4E40" w:rsidP="00DE4DF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ab/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В качестве основных индикаторов изменения социально-экономического положения муниципального района в результате реализации программных мероприятий используются следующие показатели:</w:t>
      </w:r>
    </w:p>
    <w:p w:rsidR="00DE4DF4" w:rsidRPr="0021351C" w:rsidRDefault="008341DD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21351C" w:rsidRDefault="002C532E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2D4" w:rsidRPr="002135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4DF4" w:rsidRPr="0021351C">
        <w:rPr>
          <w:rFonts w:ascii="Times New Roman" w:eastAsia="Times New Roman" w:hAnsi="Times New Roman" w:cs="Times New Roman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8341DD" w:rsidRPr="00213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 xml:space="preserve">, улучшению инвестиционного климата, улучшению условий жизни </w:t>
      </w:r>
      <w:r w:rsidR="008341DD" w:rsidRPr="0021351C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21351C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21351C" w:rsidRPr="00213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13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51C" w:rsidRDefault="0021351C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51C" w:rsidRPr="0021351C" w:rsidRDefault="0021351C" w:rsidP="00213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21351C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21351C" w:rsidRPr="0021351C" w:rsidRDefault="0021351C" w:rsidP="0021351C">
      <w:pPr>
        <w:shd w:val="clear" w:color="auto" w:fill="FFFFFF"/>
        <w:spacing w:before="75" w:after="75" w:line="240" w:lineRule="auto"/>
        <w:jc w:val="both"/>
      </w:pP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35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7BD5">
        <w:rPr>
          <w:rFonts w:ascii="Times New Roman" w:eastAsia="Times New Roman" w:hAnsi="Times New Roman" w:cs="Times New Roman"/>
          <w:b/>
          <w:sz w:val="28"/>
          <w:szCs w:val="28"/>
        </w:rPr>
        <w:t>М.П.Зайцев</w:t>
      </w:r>
    </w:p>
    <w:sectPr w:rsidR="0021351C" w:rsidRPr="0021351C" w:rsidSect="002135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F4"/>
    <w:rsid w:val="00003A3F"/>
    <w:rsid w:val="00013B12"/>
    <w:rsid w:val="000171FF"/>
    <w:rsid w:val="000667F6"/>
    <w:rsid w:val="00091157"/>
    <w:rsid w:val="000A138F"/>
    <w:rsid w:val="000D6AD9"/>
    <w:rsid w:val="000E4D95"/>
    <w:rsid w:val="0014592C"/>
    <w:rsid w:val="00170178"/>
    <w:rsid w:val="001908E1"/>
    <w:rsid w:val="001D21C6"/>
    <w:rsid w:val="001D5B2E"/>
    <w:rsid w:val="001E331F"/>
    <w:rsid w:val="0021351C"/>
    <w:rsid w:val="002561F3"/>
    <w:rsid w:val="00263131"/>
    <w:rsid w:val="002717DB"/>
    <w:rsid w:val="002C2E2D"/>
    <w:rsid w:val="002C532E"/>
    <w:rsid w:val="002D0B3E"/>
    <w:rsid w:val="003A6CC9"/>
    <w:rsid w:val="003E14A2"/>
    <w:rsid w:val="003F6FAE"/>
    <w:rsid w:val="00411D5C"/>
    <w:rsid w:val="00413E2B"/>
    <w:rsid w:val="00417BD5"/>
    <w:rsid w:val="00427CCA"/>
    <w:rsid w:val="00440B01"/>
    <w:rsid w:val="004A07D5"/>
    <w:rsid w:val="004B2FED"/>
    <w:rsid w:val="004B67E1"/>
    <w:rsid w:val="004D0A70"/>
    <w:rsid w:val="005163EB"/>
    <w:rsid w:val="00553AC4"/>
    <w:rsid w:val="005569A9"/>
    <w:rsid w:val="00570E33"/>
    <w:rsid w:val="0059367F"/>
    <w:rsid w:val="005C62F9"/>
    <w:rsid w:val="005C7DA0"/>
    <w:rsid w:val="005D2564"/>
    <w:rsid w:val="005E2B46"/>
    <w:rsid w:val="006640A9"/>
    <w:rsid w:val="0069563A"/>
    <w:rsid w:val="006A71FD"/>
    <w:rsid w:val="006C2034"/>
    <w:rsid w:val="007046D2"/>
    <w:rsid w:val="00710F03"/>
    <w:rsid w:val="00737596"/>
    <w:rsid w:val="00757AE4"/>
    <w:rsid w:val="0078660E"/>
    <w:rsid w:val="00787DF1"/>
    <w:rsid w:val="007B5E19"/>
    <w:rsid w:val="007E5033"/>
    <w:rsid w:val="008341DD"/>
    <w:rsid w:val="00870EC1"/>
    <w:rsid w:val="008833E4"/>
    <w:rsid w:val="008D79B5"/>
    <w:rsid w:val="0094324C"/>
    <w:rsid w:val="00A177AE"/>
    <w:rsid w:val="00B8229B"/>
    <w:rsid w:val="00B97548"/>
    <w:rsid w:val="00BC4D44"/>
    <w:rsid w:val="00C41CF7"/>
    <w:rsid w:val="00C74364"/>
    <w:rsid w:val="00CD0491"/>
    <w:rsid w:val="00D248AA"/>
    <w:rsid w:val="00D926A9"/>
    <w:rsid w:val="00DA5CB8"/>
    <w:rsid w:val="00DB5948"/>
    <w:rsid w:val="00DE4DF4"/>
    <w:rsid w:val="00E26855"/>
    <w:rsid w:val="00E662D4"/>
    <w:rsid w:val="00F039E3"/>
    <w:rsid w:val="00F116B0"/>
    <w:rsid w:val="00FA4E40"/>
    <w:rsid w:val="00FC1853"/>
    <w:rsid w:val="00FC355A"/>
    <w:rsid w:val="00FC6906"/>
    <w:rsid w:val="00FD4A19"/>
    <w:rsid w:val="00FD6C6D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79A5-CB57-42CC-92B1-8040F935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ирина</cp:lastModifiedBy>
  <cp:revision>6</cp:revision>
  <cp:lastPrinted>2023-01-09T07:51:00Z</cp:lastPrinted>
  <dcterms:created xsi:type="dcterms:W3CDTF">2023-11-08T11:14:00Z</dcterms:created>
  <dcterms:modified xsi:type="dcterms:W3CDTF">2023-11-08T11:22:00Z</dcterms:modified>
</cp:coreProperties>
</file>