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03" w:rsidRDefault="006A2F03" w:rsidP="007B4AF7">
      <w:pPr>
        <w:spacing w:line="252" w:lineRule="auto"/>
        <w:rPr>
          <w:spacing w:val="20"/>
        </w:rPr>
      </w:pPr>
    </w:p>
    <w:p w:rsidR="007B4AF7" w:rsidRDefault="007B4AF7" w:rsidP="00681303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7B4AF7" w:rsidRDefault="007B4AF7" w:rsidP="00681303">
      <w:pPr>
        <w:jc w:val="center"/>
        <w:rPr>
          <w:szCs w:val="28"/>
        </w:rPr>
      </w:pPr>
      <w:r>
        <w:rPr>
          <w:szCs w:val="28"/>
        </w:rPr>
        <w:t xml:space="preserve"> ШИРОКОКАРАМЫШСКОГО</w:t>
      </w:r>
      <w:r w:rsidR="00B043A1">
        <w:rPr>
          <w:szCs w:val="28"/>
        </w:rPr>
        <w:t xml:space="preserve"> МУНИЦИПАЛЬНОГО ОБРАЗ</w:t>
      </w:r>
      <w:r>
        <w:rPr>
          <w:szCs w:val="28"/>
        </w:rPr>
        <w:t>О</w:t>
      </w:r>
      <w:bookmarkStart w:id="0" w:name="_GoBack"/>
      <w:bookmarkEnd w:id="0"/>
      <w:r w:rsidR="00B043A1">
        <w:rPr>
          <w:szCs w:val="28"/>
        </w:rPr>
        <w:t xml:space="preserve">ВАНИЯ </w:t>
      </w:r>
    </w:p>
    <w:p w:rsidR="006A2F03" w:rsidRPr="003D3711" w:rsidRDefault="00B043A1" w:rsidP="00681303">
      <w:pPr>
        <w:jc w:val="center"/>
        <w:rPr>
          <w:szCs w:val="28"/>
        </w:rPr>
      </w:pPr>
      <w:r>
        <w:rPr>
          <w:szCs w:val="28"/>
        </w:rPr>
        <w:t>ЛЫСОГОРСКОГО</w:t>
      </w:r>
      <w:r w:rsidR="006A2F03" w:rsidRPr="003D3711">
        <w:rPr>
          <w:szCs w:val="28"/>
        </w:rPr>
        <w:t xml:space="preserve"> МУНИЦИПАЛЬНОГО РАЙОНА</w:t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САРАТОВСКОЙ ОБЛАСТИ</w:t>
      </w:r>
    </w:p>
    <w:p w:rsidR="006A2F03" w:rsidRDefault="006A2F03" w:rsidP="00681303"/>
    <w:p w:rsidR="006A2F03" w:rsidRPr="00236487" w:rsidRDefault="00756EE2" w:rsidP="00681303">
      <w:pPr>
        <w:pStyle w:val="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9F39A1" w:rsidP="007B4AF7">
      <w:r>
        <w:t xml:space="preserve">от </w:t>
      </w:r>
      <w:r w:rsidR="007B4AF7">
        <w:t xml:space="preserve"> 25.03.2024 г.</w:t>
      </w:r>
      <w:r w:rsidR="00B043A1">
        <w:t xml:space="preserve"> </w:t>
      </w:r>
      <w:r w:rsidR="007B4AF7">
        <w:t xml:space="preserve">                                         №  9                                     с. Широкий Карамыш</w:t>
      </w:r>
    </w:p>
    <w:p w:rsidR="006A2F03" w:rsidRPr="002C29E5" w:rsidRDefault="006A2F03" w:rsidP="007B4AF7">
      <w:pPr>
        <w:rPr>
          <w:sz w:val="28"/>
          <w:szCs w:val="28"/>
        </w:rPr>
      </w:pPr>
    </w:p>
    <w:p w:rsidR="00756EE2" w:rsidRDefault="00756EE2" w:rsidP="00756E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3A1" w:rsidRDefault="00D30D11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B66AE3" w:rsidRDefault="007B4AF7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Ширококарамышского</w:t>
      </w:r>
      <w:r w:rsidR="00B043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30D11" w:rsidRDefault="00B043A1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Лысогорского</w:t>
      </w:r>
      <w:r w:rsidR="00D30D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D30D11" w:rsidRPr="00D30D11" w:rsidRDefault="00D30D11" w:rsidP="00B043A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</w:t>
      </w:r>
      <w:r w:rsidRPr="00D30D11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7B4AF7">
        <w:rPr>
          <w:rFonts w:ascii="Times New Roman" w:hAnsi="Times New Roman" w:cs="Times New Roman"/>
          <w:b/>
          <w:bCs/>
          <w:sz w:val="28"/>
          <w:szCs w:val="28"/>
        </w:rPr>
        <w:t xml:space="preserve"> 21 декабря 2021 года № 41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AE3">
        <w:rPr>
          <w:rFonts w:ascii="Times New Roman" w:hAnsi="Times New Roman" w:cs="Times New Roman"/>
          <w:sz w:val="28"/>
          <w:szCs w:val="28"/>
        </w:rPr>
        <w:t>На основании пункта 3.2 статьи 160.1 Бюджетного кодекса Российской Федерации и в  соответствии с постановлением Правительства РФ № 1568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Pr="00B66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AE3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субъекта РФ, бюджета территориального фонда обязательного медицинского страхования, местного бюджета» и № 1569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B66AE3">
        <w:rPr>
          <w:rFonts w:ascii="Times New Roman" w:hAnsi="Times New Roman" w:cs="Times New Roman"/>
          <w:sz w:val="28"/>
          <w:szCs w:val="28"/>
        </w:rPr>
        <w:t xml:space="preserve"> субъектов РФ, бюджета территориального фонда обязательного медицинского страхования, местного бюджета», администрация</w:t>
      </w:r>
      <w:r w:rsidR="00B043A1">
        <w:rPr>
          <w:rFonts w:ascii="Times New Roman" w:hAnsi="Times New Roman" w:cs="Times New Roman"/>
          <w:sz w:val="28"/>
          <w:szCs w:val="28"/>
        </w:rPr>
        <w:t xml:space="preserve"> </w:t>
      </w:r>
      <w:r w:rsidR="007B4AF7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B043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66AE3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ПОСТАНОВЛЯЕТ: </w:t>
      </w:r>
    </w:p>
    <w:p w:rsidR="008A4E7D" w:rsidRDefault="00B66AE3" w:rsidP="008A4E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0D11">
        <w:rPr>
          <w:rFonts w:ascii="Times New Roman" w:hAnsi="Times New Roman" w:cs="Times New Roman"/>
          <w:sz w:val="28"/>
          <w:szCs w:val="28"/>
        </w:rPr>
        <w:t>Внести в</w:t>
      </w:r>
      <w:r w:rsidR="00545628">
        <w:rPr>
          <w:rFonts w:ascii="Times New Roman" w:hAnsi="Times New Roman" w:cs="Times New Roman"/>
          <w:sz w:val="28"/>
          <w:szCs w:val="28"/>
        </w:rPr>
        <w:t xml:space="preserve"> </w:t>
      </w:r>
      <w:r w:rsidR="005A06F4">
        <w:rPr>
          <w:rFonts w:ascii="Times New Roman" w:hAnsi="Times New Roman" w:cs="Times New Roman"/>
          <w:sz w:val="28"/>
          <w:szCs w:val="28"/>
        </w:rPr>
        <w:t>постановление а</w:t>
      </w:r>
      <w:r w:rsidR="00545628">
        <w:rPr>
          <w:rFonts w:ascii="Times New Roman" w:hAnsi="Times New Roman" w:cs="Times New Roman"/>
          <w:sz w:val="28"/>
          <w:szCs w:val="28"/>
        </w:rPr>
        <w:t>дминистрации</w:t>
      </w:r>
      <w:r w:rsidR="00B043A1">
        <w:rPr>
          <w:rFonts w:ascii="Times New Roman" w:hAnsi="Times New Roman" w:cs="Times New Roman"/>
          <w:sz w:val="28"/>
          <w:szCs w:val="28"/>
        </w:rPr>
        <w:t xml:space="preserve"> </w:t>
      </w:r>
      <w:r w:rsidR="007B4AF7" w:rsidRPr="007B4AF7">
        <w:rPr>
          <w:rFonts w:ascii="Times New Roman" w:hAnsi="Times New Roman" w:cs="Times New Roman"/>
          <w:sz w:val="28"/>
          <w:szCs w:val="28"/>
        </w:rPr>
        <w:t xml:space="preserve">Ширококарамышского </w:t>
      </w:r>
      <w:r w:rsidR="00B043A1">
        <w:rPr>
          <w:rFonts w:ascii="Times New Roman" w:hAnsi="Times New Roman" w:cs="Times New Roman"/>
          <w:sz w:val="28"/>
          <w:szCs w:val="28"/>
        </w:rPr>
        <w:t>муниц</w:t>
      </w:r>
      <w:r w:rsidR="007B4AF7">
        <w:rPr>
          <w:rFonts w:ascii="Times New Roman" w:hAnsi="Times New Roman" w:cs="Times New Roman"/>
          <w:sz w:val="28"/>
          <w:szCs w:val="28"/>
        </w:rPr>
        <w:t>и</w:t>
      </w:r>
      <w:r w:rsidR="00B043A1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545628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</w:t>
      </w:r>
      <w:r w:rsidR="007B4AF7">
        <w:rPr>
          <w:rFonts w:ascii="Times New Roman" w:hAnsi="Times New Roman" w:cs="Times New Roman"/>
          <w:sz w:val="28"/>
          <w:szCs w:val="28"/>
        </w:rPr>
        <w:t>ти от 21 декабря 2021 года № 41</w:t>
      </w:r>
      <w:r w:rsidR="00545628">
        <w:rPr>
          <w:rFonts w:ascii="Times New Roman" w:hAnsi="Times New Roman" w:cs="Times New Roman"/>
          <w:sz w:val="28"/>
          <w:szCs w:val="28"/>
        </w:rPr>
        <w:t xml:space="preserve"> «</w:t>
      </w:r>
      <w:r w:rsidR="008A4E7D" w:rsidRPr="008A4E7D">
        <w:rPr>
          <w:rFonts w:ascii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 бюджета, порядка и сроков внесения изменений в перечень главных администраторов доходов бюджета и утверждении перечня главных администраторов источников финансирования дефицита бюджета, порядка и сроков внесения изменений в перечень главных администраторов источников финансирования дефицита бю</w:t>
      </w:r>
      <w:r w:rsidR="00FA7A8C">
        <w:rPr>
          <w:rFonts w:ascii="Times New Roman" w:hAnsi="Times New Roman" w:cs="Times New Roman"/>
          <w:bCs/>
          <w:sz w:val="28"/>
          <w:szCs w:val="28"/>
        </w:rPr>
        <w:t xml:space="preserve">джета </w:t>
      </w:r>
      <w:r w:rsidR="007B4AF7" w:rsidRPr="007B4AF7">
        <w:rPr>
          <w:rFonts w:ascii="Times New Roman" w:hAnsi="Times New Roman" w:cs="Times New Roman"/>
          <w:bCs/>
          <w:sz w:val="28"/>
          <w:szCs w:val="28"/>
        </w:rPr>
        <w:t>Ширококарамышского</w:t>
      </w:r>
      <w:r w:rsidR="00B043A1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proofErr w:type="gramEnd"/>
      <w:r w:rsidR="00B043A1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8A4E7D" w:rsidRPr="008A4E7D">
        <w:rPr>
          <w:rFonts w:ascii="Times New Roman" w:hAnsi="Times New Roman" w:cs="Times New Roman"/>
          <w:bCs/>
          <w:sz w:val="28"/>
          <w:szCs w:val="28"/>
        </w:rPr>
        <w:t xml:space="preserve"> Лысогорского муниципального района Саратовской области</w:t>
      </w:r>
      <w:r w:rsidR="008A4E7D">
        <w:rPr>
          <w:rFonts w:ascii="Times New Roman" w:hAnsi="Times New Roman" w:cs="Times New Roman"/>
          <w:bCs/>
          <w:sz w:val="28"/>
          <w:szCs w:val="28"/>
        </w:rPr>
        <w:t xml:space="preserve">» следующие изменения: </w:t>
      </w:r>
    </w:p>
    <w:p w:rsidR="008A4E7D" w:rsidRDefault="008A4E7D" w:rsidP="008A4E7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8A4E7D">
        <w:rPr>
          <w:rFonts w:ascii="Times New Roman" w:hAnsi="Times New Roman" w:cs="Times New Roman"/>
          <w:bCs/>
          <w:sz w:val="28"/>
          <w:szCs w:val="28"/>
        </w:rPr>
        <w:t xml:space="preserve">Приложение №1 «Главные администраторы  доходов   бюджета  </w:t>
      </w:r>
      <w:r w:rsidR="007B4AF7" w:rsidRPr="007B4AF7">
        <w:rPr>
          <w:rFonts w:ascii="Times New Roman" w:hAnsi="Times New Roman" w:cs="Times New Roman"/>
          <w:bCs/>
          <w:sz w:val="28"/>
          <w:szCs w:val="28"/>
        </w:rPr>
        <w:t>Ширококарамышского</w:t>
      </w:r>
      <w:r w:rsidR="00B043A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8A4E7D">
        <w:rPr>
          <w:rFonts w:ascii="Times New Roman" w:hAnsi="Times New Roman" w:cs="Times New Roman"/>
          <w:bCs/>
          <w:sz w:val="28"/>
          <w:szCs w:val="28"/>
        </w:rPr>
        <w:t xml:space="preserve"> Лысогорского 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дополнить строкой следующего содержания: </w:t>
      </w:r>
    </w:p>
    <w:p w:rsidR="008A4E7D" w:rsidRPr="008A4E7D" w:rsidRDefault="008A4E7D" w:rsidP="008A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410"/>
        <w:gridCol w:w="4961"/>
      </w:tblGrid>
      <w:tr w:rsidR="008A4E7D" w:rsidRPr="008A4E7D" w:rsidTr="008A4E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Код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Наименование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 xml:space="preserve">Код  </w:t>
            </w:r>
            <w:proofErr w:type="gramStart"/>
            <w:r w:rsidRPr="008A4E7D">
              <w:rPr>
                <w:b/>
                <w:sz w:val="21"/>
                <w:szCs w:val="21"/>
              </w:rPr>
              <w:t>бюджетной</w:t>
            </w:r>
            <w:proofErr w:type="gramEnd"/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 xml:space="preserve">Наименование </w:t>
            </w:r>
            <w:proofErr w:type="gramStart"/>
            <w:r w:rsidRPr="008A4E7D">
              <w:rPr>
                <w:b/>
                <w:sz w:val="21"/>
                <w:szCs w:val="21"/>
              </w:rPr>
              <w:t>доходного</w:t>
            </w:r>
            <w:proofErr w:type="gramEnd"/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Источника</w:t>
            </w:r>
          </w:p>
        </w:tc>
      </w:tr>
    </w:tbl>
    <w:p w:rsidR="008A4E7D" w:rsidRPr="008A4E7D" w:rsidRDefault="008A4E7D" w:rsidP="008A4E7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410"/>
        <w:gridCol w:w="4961"/>
      </w:tblGrid>
      <w:tr w:rsidR="008A4E7D" w:rsidRPr="008A4E7D" w:rsidTr="008A4E7D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8A4E7D" w:rsidRPr="008A4E7D" w:rsidTr="008A4E7D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112102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Финансовое управление администрации Лысогорского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8A4E7D">
              <w:rPr>
                <w:bCs/>
                <w:sz w:val="21"/>
                <w:szCs w:val="21"/>
              </w:rPr>
              <w:t xml:space="preserve"> </w:t>
            </w:r>
            <w:r w:rsidR="00FA7A8C">
              <w:rPr>
                <w:bCs/>
                <w:sz w:val="21"/>
                <w:szCs w:val="21"/>
              </w:rPr>
              <w:t>13</w:t>
            </w:r>
            <w:r w:rsidRPr="008A4E7D">
              <w:rPr>
                <w:bCs/>
                <w:sz w:val="21"/>
                <w:szCs w:val="21"/>
              </w:rPr>
              <w:t xml:space="preserve"> </w:t>
            </w:r>
            <w:r w:rsidR="00B043A1">
              <w:rPr>
                <w:bCs/>
                <w:sz w:val="21"/>
                <w:szCs w:val="21"/>
              </w:rPr>
              <w:t>02995 10</w:t>
            </w:r>
            <w:r w:rsidR="00FA7A8C">
              <w:rPr>
                <w:bCs/>
                <w:sz w:val="21"/>
                <w:szCs w:val="21"/>
              </w:rPr>
              <w:t xml:space="preserve"> 0</w:t>
            </w:r>
            <w:r w:rsidRPr="008A4E7D">
              <w:rPr>
                <w:bCs/>
                <w:sz w:val="21"/>
                <w:szCs w:val="21"/>
              </w:rPr>
              <w:t xml:space="preserve">000 </w:t>
            </w:r>
            <w:r w:rsidR="00FA7A8C">
              <w:rPr>
                <w:bCs/>
                <w:sz w:val="21"/>
                <w:szCs w:val="21"/>
              </w:rPr>
              <w:t>13</w:t>
            </w:r>
            <w:r w:rsidR="0009016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FA7A8C" w:rsidP="008A4E7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Прочие доходы от компенсации затра</w:t>
            </w:r>
            <w:r w:rsidR="00B364EA">
              <w:rPr>
                <w:bCs/>
                <w:sz w:val="21"/>
                <w:szCs w:val="21"/>
              </w:rPr>
              <w:t>т бюджетов сельских поселений</w:t>
            </w:r>
          </w:p>
        </w:tc>
      </w:tr>
    </w:tbl>
    <w:p w:rsidR="00B66AE3" w:rsidRDefault="00090165" w:rsidP="00B66A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165">
        <w:rPr>
          <w:rFonts w:ascii="Times New Roman" w:hAnsi="Times New Roman" w:cs="Times New Roman"/>
        </w:rPr>
        <w:t>*Главным администратором может осуществляться администрирование поступлений по всем группам, подгруппам, статьям и подстатьям, элементам, группы подвида данного вида дохода.</w:t>
      </w:r>
    </w:p>
    <w:p w:rsidR="00073D39" w:rsidRPr="00090165" w:rsidRDefault="00073D39" w:rsidP="00B66A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6151E" w:rsidRPr="00B66AE3" w:rsidRDefault="005A06F4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A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принятия.</w:t>
      </w:r>
    </w:p>
    <w:p w:rsidR="0046151E" w:rsidRDefault="0046151E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6D" w:rsidRPr="00B66AE3" w:rsidRDefault="0085646D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3A1" w:rsidRDefault="00C731C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043A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B4AF7" w:rsidRDefault="007B4AF7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4AF7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  <w:r w:rsidR="00B043A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A2F03" w:rsidRPr="003E14B7" w:rsidRDefault="007B4AF7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043A1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1C2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7B4AF7">
        <w:rPr>
          <w:rFonts w:ascii="Times New Roman" w:hAnsi="Times New Roman" w:cs="Times New Roman"/>
          <w:b/>
          <w:sz w:val="28"/>
          <w:szCs w:val="28"/>
        </w:rPr>
        <w:t>М.П. Зайцев</w:t>
      </w:r>
    </w:p>
    <w:p w:rsidR="00782E1D" w:rsidRDefault="00782E1D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5628" w:rsidRDefault="00545628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45628" w:rsidSect="007B4AF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4A" w:rsidRDefault="003F6A4A">
      <w:r>
        <w:separator/>
      </w:r>
    </w:p>
  </w:endnote>
  <w:endnote w:type="continuationSeparator" w:id="0">
    <w:p w:rsidR="003F6A4A" w:rsidRDefault="003F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4A" w:rsidRDefault="003F6A4A">
      <w:r>
        <w:separator/>
      </w:r>
    </w:p>
  </w:footnote>
  <w:footnote w:type="continuationSeparator" w:id="0">
    <w:p w:rsidR="003F6A4A" w:rsidRDefault="003F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BF"/>
    <w:multiLevelType w:val="hybridMultilevel"/>
    <w:tmpl w:val="CEA87E7A"/>
    <w:lvl w:ilvl="0" w:tplc="9C40BFC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03"/>
    <w:rsid w:val="00046D51"/>
    <w:rsid w:val="00073D39"/>
    <w:rsid w:val="00086B60"/>
    <w:rsid w:val="00090165"/>
    <w:rsid w:val="000962F1"/>
    <w:rsid w:val="000B48E6"/>
    <w:rsid w:val="000B4950"/>
    <w:rsid w:val="001061BA"/>
    <w:rsid w:val="00107BBF"/>
    <w:rsid w:val="00112102"/>
    <w:rsid w:val="00127CC9"/>
    <w:rsid w:val="00145334"/>
    <w:rsid w:val="00147110"/>
    <w:rsid w:val="00147A36"/>
    <w:rsid w:val="00157E18"/>
    <w:rsid w:val="001615D8"/>
    <w:rsid w:val="001D6317"/>
    <w:rsid w:val="001D663D"/>
    <w:rsid w:val="001F7349"/>
    <w:rsid w:val="00201D33"/>
    <w:rsid w:val="002075FB"/>
    <w:rsid w:val="002249C8"/>
    <w:rsid w:val="00234B57"/>
    <w:rsid w:val="00262E7A"/>
    <w:rsid w:val="002771EA"/>
    <w:rsid w:val="002803C3"/>
    <w:rsid w:val="0028312D"/>
    <w:rsid w:val="00291587"/>
    <w:rsid w:val="002B05A3"/>
    <w:rsid w:val="002D6882"/>
    <w:rsid w:val="002F0BA1"/>
    <w:rsid w:val="002F4684"/>
    <w:rsid w:val="0032136C"/>
    <w:rsid w:val="0033562D"/>
    <w:rsid w:val="00376865"/>
    <w:rsid w:val="003B6085"/>
    <w:rsid w:val="003C4EA1"/>
    <w:rsid w:val="003D273F"/>
    <w:rsid w:val="003E14B7"/>
    <w:rsid w:val="003F229D"/>
    <w:rsid w:val="003F4445"/>
    <w:rsid w:val="003F6A4A"/>
    <w:rsid w:val="0043135B"/>
    <w:rsid w:val="0046151E"/>
    <w:rsid w:val="004774D9"/>
    <w:rsid w:val="004D071F"/>
    <w:rsid w:val="004F73E3"/>
    <w:rsid w:val="00520BF1"/>
    <w:rsid w:val="0052517E"/>
    <w:rsid w:val="00537E22"/>
    <w:rsid w:val="00540164"/>
    <w:rsid w:val="00545628"/>
    <w:rsid w:val="005A06F4"/>
    <w:rsid w:val="005A554E"/>
    <w:rsid w:val="005F04C9"/>
    <w:rsid w:val="00605380"/>
    <w:rsid w:val="006345C1"/>
    <w:rsid w:val="00667B2A"/>
    <w:rsid w:val="00680CEC"/>
    <w:rsid w:val="00681303"/>
    <w:rsid w:val="00686C32"/>
    <w:rsid w:val="006933E5"/>
    <w:rsid w:val="006A2F03"/>
    <w:rsid w:val="006D0D3D"/>
    <w:rsid w:val="006F3F2E"/>
    <w:rsid w:val="00701125"/>
    <w:rsid w:val="007052B6"/>
    <w:rsid w:val="007365A0"/>
    <w:rsid w:val="00740B1C"/>
    <w:rsid w:val="00756EE2"/>
    <w:rsid w:val="00782E1D"/>
    <w:rsid w:val="007B4AF7"/>
    <w:rsid w:val="0085646D"/>
    <w:rsid w:val="00857A18"/>
    <w:rsid w:val="008A4E7D"/>
    <w:rsid w:val="008C32CB"/>
    <w:rsid w:val="00902078"/>
    <w:rsid w:val="00903BFC"/>
    <w:rsid w:val="00923456"/>
    <w:rsid w:val="00953AAE"/>
    <w:rsid w:val="009551E3"/>
    <w:rsid w:val="009743DF"/>
    <w:rsid w:val="009A47A4"/>
    <w:rsid w:val="009A5B8E"/>
    <w:rsid w:val="009C7CBD"/>
    <w:rsid w:val="009D01B2"/>
    <w:rsid w:val="009F39A1"/>
    <w:rsid w:val="00A611B4"/>
    <w:rsid w:val="00A87319"/>
    <w:rsid w:val="00AC3D43"/>
    <w:rsid w:val="00AF6E70"/>
    <w:rsid w:val="00B043A1"/>
    <w:rsid w:val="00B07F3A"/>
    <w:rsid w:val="00B2178C"/>
    <w:rsid w:val="00B32ABE"/>
    <w:rsid w:val="00B35831"/>
    <w:rsid w:val="00B364EA"/>
    <w:rsid w:val="00B40FA8"/>
    <w:rsid w:val="00B42D4D"/>
    <w:rsid w:val="00B579D1"/>
    <w:rsid w:val="00B66AE3"/>
    <w:rsid w:val="00B702EB"/>
    <w:rsid w:val="00B85AF3"/>
    <w:rsid w:val="00BA3B8F"/>
    <w:rsid w:val="00BC7F5B"/>
    <w:rsid w:val="00C319E3"/>
    <w:rsid w:val="00C33AA7"/>
    <w:rsid w:val="00C40271"/>
    <w:rsid w:val="00C662A1"/>
    <w:rsid w:val="00C731C2"/>
    <w:rsid w:val="00CB5C7B"/>
    <w:rsid w:val="00CB7FF6"/>
    <w:rsid w:val="00CD3709"/>
    <w:rsid w:val="00CD7162"/>
    <w:rsid w:val="00CF2457"/>
    <w:rsid w:val="00D213B3"/>
    <w:rsid w:val="00D30D11"/>
    <w:rsid w:val="00D512EA"/>
    <w:rsid w:val="00D95142"/>
    <w:rsid w:val="00DE0BB9"/>
    <w:rsid w:val="00DE4153"/>
    <w:rsid w:val="00DF6D05"/>
    <w:rsid w:val="00E234DB"/>
    <w:rsid w:val="00E50981"/>
    <w:rsid w:val="00E561D3"/>
    <w:rsid w:val="00E620BD"/>
    <w:rsid w:val="00EC2C63"/>
    <w:rsid w:val="00EE0726"/>
    <w:rsid w:val="00F13B5F"/>
    <w:rsid w:val="00F25762"/>
    <w:rsid w:val="00F762E4"/>
    <w:rsid w:val="00F77E7F"/>
    <w:rsid w:val="00FA7A8C"/>
    <w:rsid w:val="00FB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</cp:lastModifiedBy>
  <cp:revision>5</cp:revision>
  <cp:lastPrinted>2022-05-11T11:19:00Z</cp:lastPrinted>
  <dcterms:created xsi:type="dcterms:W3CDTF">2024-03-22T10:10:00Z</dcterms:created>
  <dcterms:modified xsi:type="dcterms:W3CDTF">2024-03-25T04:37:00Z</dcterms:modified>
</cp:coreProperties>
</file>