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48" w:rsidRDefault="00B03048" w:rsidP="00B03048">
      <w:pPr>
        <w:jc w:val="right"/>
        <w:rPr>
          <w:b/>
        </w:rPr>
      </w:pPr>
    </w:p>
    <w:p w:rsidR="00B25A4E" w:rsidRDefault="00B03048" w:rsidP="00B03048">
      <w:pPr>
        <w:jc w:val="center"/>
        <w:rPr>
          <w:b/>
        </w:rPr>
      </w:pPr>
      <w:r>
        <w:rPr>
          <w:b/>
        </w:rPr>
        <w:t>АДМИНИСТРАЦИЯ</w:t>
      </w:r>
    </w:p>
    <w:p w:rsidR="00B03048" w:rsidRDefault="00B03048" w:rsidP="00B03048">
      <w:pPr>
        <w:jc w:val="center"/>
      </w:pPr>
      <w:r>
        <w:rPr>
          <w:b/>
        </w:rPr>
        <w:t xml:space="preserve"> ШИРОКОКАРАМЫШСКОГО    МУНИЦИПАЛЬНОГО ОБРАЗОВАНИЯ ЛЫСОГОРСКОГО МУНИЦИПАЛЬНОГО РАЙОНА САРАТОВСКОЙ ОБЛАСТИ</w:t>
      </w:r>
    </w:p>
    <w:p w:rsidR="00B03048" w:rsidRDefault="00B03048" w:rsidP="00B03048">
      <w:pPr>
        <w:jc w:val="center"/>
      </w:pPr>
    </w:p>
    <w:p w:rsidR="00B03048" w:rsidRDefault="00B03048" w:rsidP="00B03048">
      <w:pPr>
        <w:jc w:val="center"/>
      </w:pPr>
    </w:p>
    <w:p w:rsidR="00B03048" w:rsidRPr="00675615" w:rsidRDefault="00B03048" w:rsidP="00B03048">
      <w:pPr>
        <w:jc w:val="center"/>
        <w:rPr>
          <w:sz w:val="24"/>
          <w:szCs w:val="24"/>
        </w:rPr>
      </w:pPr>
      <w:r w:rsidRPr="00675615">
        <w:rPr>
          <w:b/>
          <w:sz w:val="24"/>
          <w:szCs w:val="24"/>
        </w:rPr>
        <w:t>ПОСТАНОВЛЕНИЕ</w:t>
      </w:r>
    </w:p>
    <w:p w:rsidR="00B03048" w:rsidRPr="00675615" w:rsidRDefault="00B03048" w:rsidP="00B03048">
      <w:pPr>
        <w:jc w:val="center"/>
        <w:rPr>
          <w:sz w:val="24"/>
          <w:szCs w:val="24"/>
        </w:rPr>
      </w:pPr>
    </w:p>
    <w:p w:rsidR="00B03048" w:rsidRPr="00675615" w:rsidRDefault="00B03048" w:rsidP="00B03048">
      <w:pPr>
        <w:rPr>
          <w:sz w:val="24"/>
          <w:szCs w:val="24"/>
        </w:rPr>
      </w:pPr>
    </w:p>
    <w:p w:rsidR="00B03048" w:rsidRPr="00675615" w:rsidRDefault="00B03048" w:rsidP="00B03048">
      <w:pPr>
        <w:tabs>
          <w:tab w:val="center" w:pos="4677"/>
        </w:tabs>
        <w:jc w:val="both"/>
        <w:rPr>
          <w:color w:val="auto"/>
          <w:sz w:val="24"/>
          <w:szCs w:val="24"/>
        </w:rPr>
      </w:pPr>
      <w:r w:rsidRPr="00675615">
        <w:rPr>
          <w:color w:val="auto"/>
          <w:sz w:val="24"/>
          <w:szCs w:val="24"/>
        </w:rPr>
        <w:t xml:space="preserve">от  </w:t>
      </w:r>
      <w:r w:rsidR="003C5025" w:rsidRPr="00675615">
        <w:rPr>
          <w:color w:val="auto"/>
          <w:sz w:val="24"/>
          <w:szCs w:val="24"/>
        </w:rPr>
        <w:t>29.09</w:t>
      </w:r>
      <w:r w:rsidR="00440FB8" w:rsidRPr="00675615">
        <w:rPr>
          <w:color w:val="auto"/>
          <w:sz w:val="24"/>
          <w:szCs w:val="24"/>
        </w:rPr>
        <w:t>.2023 г.</w:t>
      </w:r>
      <w:r w:rsidRPr="00675615">
        <w:rPr>
          <w:color w:val="auto"/>
          <w:sz w:val="24"/>
          <w:szCs w:val="24"/>
        </w:rPr>
        <w:t xml:space="preserve">    </w:t>
      </w:r>
      <w:r w:rsidR="003C5025" w:rsidRPr="00675615">
        <w:rPr>
          <w:color w:val="auto"/>
          <w:sz w:val="24"/>
          <w:szCs w:val="24"/>
        </w:rPr>
        <w:t xml:space="preserve">                             № 38</w:t>
      </w:r>
      <w:r w:rsidRPr="00675615">
        <w:rPr>
          <w:color w:val="auto"/>
          <w:sz w:val="24"/>
          <w:szCs w:val="24"/>
        </w:rPr>
        <w:t xml:space="preserve">               с. Широкий Карамыш</w:t>
      </w:r>
    </w:p>
    <w:p w:rsidR="00B03048" w:rsidRPr="00675615" w:rsidRDefault="00B03048" w:rsidP="00B03048">
      <w:pPr>
        <w:rPr>
          <w:sz w:val="24"/>
          <w:szCs w:val="24"/>
        </w:rPr>
      </w:pPr>
    </w:p>
    <w:p w:rsidR="00B03048" w:rsidRPr="00675615" w:rsidRDefault="00B03048" w:rsidP="00B03048">
      <w:pPr>
        <w:jc w:val="both"/>
        <w:rPr>
          <w:b/>
          <w:sz w:val="24"/>
          <w:szCs w:val="24"/>
        </w:rPr>
      </w:pPr>
      <w:r w:rsidRPr="00675615">
        <w:rPr>
          <w:b/>
          <w:sz w:val="24"/>
          <w:szCs w:val="24"/>
        </w:rPr>
        <w:t>О внесении изменений в постановление администрации Ширококарамышского муниципального образования Лысогорского муниципального</w:t>
      </w:r>
      <w:r w:rsidR="003C5025" w:rsidRPr="00675615">
        <w:rPr>
          <w:b/>
          <w:sz w:val="24"/>
          <w:szCs w:val="24"/>
        </w:rPr>
        <w:t xml:space="preserve"> района Саратовской области № 70  от 01.15.2015</w:t>
      </w:r>
      <w:r w:rsidRPr="00675615">
        <w:rPr>
          <w:b/>
          <w:sz w:val="24"/>
          <w:szCs w:val="24"/>
        </w:rPr>
        <w:t>г «</w:t>
      </w:r>
      <w:r w:rsidR="003C5025" w:rsidRPr="00675615">
        <w:rPr>
          <w:b/>
          <w:sz w:val="24"/>
          <w:szCs w:val="24"/>
        </w:rPr>
        <w:t>Об утверждении административного регламента по предоставлению муниципальной услуги «Присвоение почтовых адресов объектам недвижимости»</w:t>
      </w:r>
    </w:p>
    <w:p w:rsidR="003C5025" w:rsidRPr="00675615" w:rsidRDefault="003C5025" w:rsidP="00B03048">
      <w:pPr>
        <w:jc w:val="both"/>
        <w:rPr>
          <w:sz w:val="24"/>
          <w:szCs w:val="24"/>
        </w:rPr>
      </w:pPr>
    </w:p>
    <w:p w:rsidR="00B03048" w:rsidRPr="00675615" w:rsidRDefault="00B03048" w:rsidP="00B03048">
      <w:pPr>
        <w:rPr>
          <w:sz w:val="24"/>
          <w:szCs w:val="24"/>
        </w:rPr>
      </w:pPr>
    </w:p>
    <w:p w:rsidR="00E00E62" w:rsidRPr="00675615" w:rsidRDefault="00E00E62" w:rsidP="003C5025">
      <w:pPr>
        <w:pStyle w:val="a3"/>
        <w:numPr>
          <w:ilvl w:val="0"/>
          <w:numId w:val="3"/>
        </w:numPr>
        <w:tabs>
          <w:tab w:val="left" w:pos="10800"/>
        </w:tabs>
        <w:ind w:right="-1"/>
        <w:jc w:val="both"/>
        <w:rPr>
          <w:sz w:val="24"/>
          <w:szCs w:val="24"/>
        </w:rPr>
      </w:pPr>
      <w:r w:rsidRPr="00675615">
        <w:rPr>
          <w:sz w:val="24"/>
          <w:szCs w:val="24"/>
        </w:rPr>
        <w:t xml:space="preserve">Внести изменения в </w:t>
      </w:r>
      <w:r w:rsidR="00B03048" w:rsidRPr="00675615">
        <w:rPr>
          <w:sz w:val="24"/>
          <w:szCs w:val="24"/>
        </w:rPr>
        <w:t xml:space="preserve"> </w:t>
      </w:r>
      <w:r w:rsidR="003C5025" w:rsidRPr="00675615">
        <w:rPr>
          <w:sz w:val="24"/>
          <w:szCs w:val="24"/>
        </w:rPr>
        <w:t>постановление администрации Ширококарамышского муниципального образования Лысогорского муниципального района Саратовской области № 70  от 01.15.2015г «Об утверждении административного регламента по предоставлению муниципальной услуги «Присвоение почтовых адресов объектам недвижимости»</w:t>
      </w:r>
      <w:r w:rsidRPr="00675615">
        <w:rPr>
          <w:sz w:val="24"/>
          <w:szCs w:val="24"/>
        </w:rPr>
        <w:t>:</w:t>
      </w:r>
    </w:p>
    <w:p w:rsidR="00675615" w:rsidRDefault="00E00E62" w:rsidP="00E00E62">
      <w:pPr>
        <w:pStyle w:val="a3"/>
        <w:tabs>
          <w:tab w:val="left" w:pos="10800"/>
        </w:tabs>
        <w:ind w:left="1422" w:right="-1"/>
        <w:jc w:val="both"/>
        <w:rPr>
          <w:sz w:val="24"/>
          <w:szCs w:val="24"/>
        </w:rPr>
      </w:pPr>
      <w:r w:rsidRPr="00675615">
        <w:rPr>
          <w:sz w:val="24"/>
          <w:szCs w:val="24"/>
        </w:rPr>
        <w:t>- п.</w:t>
      </w:r>
      <w:r w:rsidR="003C5025" w:rsidRPr="00675615">
        <w:rPr>
          <w:sz w:val="24"/>
          <w:szCs w:val="24"/>
        </w:rPr>
        <w:t>2.6.</w:t>
      </w:r>
      <w:r w:rsidRPr="00675615">
        <w:rPr>
          <w:sz w:val="24"/>
          <w:szCs w:val="24"/>
        </w:rPr>
        <w:t xml:space="preserve"> читать в следующей редакции:</w:t>
      </w:r>
    </w:p>
    <w:p w:rsidR="00B03048" w:rsidRPr="00675615" w:rsidRDefault="00E00E62" w:rsidP="00E00E62">
      <w:pPr>
        <w:pStyle w:val="a3"/>
        <w:tabs>
          <w:tab w:val="left" w:pos="10800"/>
        </w:tabs>
        <w:ind w:left="1422" w:right="-1"/>
        <w:jc w:val="both"/>
        <w:rPr>
          <w:sz w:val="24"/>
          <w:szCs w:val="24"/>
        </w:rPr>
      </w:pPr>
      <w:r w:rsidRPr="00675615">
        <w:rPr>
          <w:sz w:val="24"/>
          <w:szCs w:val="24"/>
        </w:rPr>
        <w:t xml:space="preserve"> </w:t>
      </w:r>
      <w:r w:rsidR="003C5025" w:rsidRPr="00675615">
        <w:rPr>
          <w:sz w:val="24"/>
          <w:szCs w:val="24"/>
        </w:rPr>
        <w:t>Администрация  не вправе требовать от заявителя:</w:t>
      </w:r>
    </w:p>
    <w:p w:rsidR="003C5025" w:rsidRPr="00675615" w:rsidRDefault="003C5025" w:rsidP="003C5025">
      <w:pPr>
        <w:tabs>
          <w:tab w:val="left" w:pos="10800"/>
        </w:tabs>
        <w:ind w:right="-1"/>
        <w:jc w:val="both"/>
        <w:rPr>
          <w:bCs/>
          <w:color w:val="000000"/>
          <w:spacing w:val="-1"/>
          <w:sz w:val="24"/>
          <w:szCs w:val="24"/>
        </w:rPr>
      </w:pPr>
      <w:r w:rsidRPr="00675615">
        <w:rPr>
          <w:bCs/>
          <w:color w:val="000000"/>
          <w:spacing w:val="-1"/>
          <w:sz w:val="24"/>
          <w:szCs w:val="24"/>
        </w:rPr>
        <w:t xml:space="preserve">         1)</w:t>
      </w:r>
      <w:r w:rsidR="00556BD2" w:rsidRPr="00675615">
        <w:rPr>
          <w:bCs/>
          <w:color w:val="000000"/>
          <w:spacing w:val="-1"/>
          <w:sz w:val="24"/>
          <w:szCs w:val="24"/>
        </w:rPr>
        <w:t xml:space="preserve"> </w:t>
      </w:r>
      <w:r w:rsidRPr="00675615">
        <w:rPr>
          <w:bCs/>
          <w:color w:val="000000"/>
          <w:spacing w:val="-1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</w:t>
      </w:r>
      <w:r w:rsidR="00C05258" w:rsidRPr="00675615">
        <w:rPr>
          <w:bCs/>
          <w:color w:val="000000"/>
          <w:spacing w:val="-1"/>
          <w:sz w:val="24"/>
          <w:szCs w:val="24"/>
        </w:rPr>
        <w:t>редоставлением  муниципальной</w:t>
      </w:r>
      <w:r w:rsidRPr="00675615">
        <w:rPr>
          <w:bCs/>
          <w:color w:val="000000"/>
          <w:spacing w:val="-1"/>
          <w:sz w:val="24"/>
          <w:szCs w:val="24"/>
        </w:rPr>
        <w:t xml:space="preserve"> услуг</w:t>
      </w:r>
      <w:r w:rsidR="00C05258" w:rsidRPr="00675615">
        <w:rPr>
          <w:bCs/>
          <w:color w:val="000000"/>
          <w:spacing w:val="-1"/>
          <w:sz w:val="24"/>
          <w:szCs w:val="24"/>
        </w:rPr>
        <w:t>и</w:t>
      </w:r>
      <w:r w:rsidRPr="00675615">
        <w:rPr>
          <w:bCs/>
          <w:color w:val="000000"/>
          <w:spacing w:val="-1"/>
          <w:sz w:val="24"/>
          <w:szCs w:val="24"/>
        </w:rPr>
        <w:t>;</w:t>
      </w:r>
    </w:p>
    <w:p w:rsidR="00556BD2" w:rsidRPr="00675615" w:rsidRDefault="00556BD2" w:rsidP="003C5025">
      <w:pPr>
        <w:tabs>
          <w:tab w:val="left" w:pos="10800"/>
        </w:tabs>
        <w:ind w:right="-1"/>
        <w:jc w:val="both"/>
        <w:rPr>
          <w:bCs/>
          <w:color w:val="000000"/>
          <w:spacing w:val="-1"/>
          <w:sz w:val="24"/>
          <w:szCs w:val="24"/>
        </w:rPr>
      </w:pPr>
      <w:r w:rsidRPr="00675615">
        <w:rPr>
          <w:bCs/>
          <w:color w:val="000000"/>
          <w:spacing w:val="-1"/>
          <w:sz w:val="24"/>
          <w:szCs w:val="24"/>
        </w:rPr>
        <w:t xml:space="preserve">         2) предоставления документов и информации, в том числе подтверждающие внесение заявителем платы за предоставление </w:t>
      </w:r>
      <w:r w:rsidR="00C05258" w:rsidRPr="00675615">
        <w:rPr>
          <w:bCs/>
          <w:color w:val="000000"/>
          <w:spacing w:val="-1"/>
          <w:sz w:val="24"/>
          <w:szCs w:val="24"/>
        </w:rPr>
        <w:t>муниципальной</w:t>
      </w:r>
      <w:r w:rsidRPr="00675615">
        <w:rPr>
          <w:bCs/>
          <w:color w:val="000000"/>
          <w:spacing w:val="-1"/>
          <w:sz w:val="24"/>
          <w:szCs w:val="24"/>
        </w:rPr>
        <w:t xml:space="preserve"> услуг</w:t>
      </w:r>
      <w:r w:rsidR="00C05258" w:rsidRPr="00675615">
        <w:rPr>
          <w:bCs/>
          <w:color w:val="000000"/>
          <w:spacing w:val="-1"/>
          <w:sz w:val="24"/>
          <w:szCs w:val="24"/>
        </w:rPr>
        <w:t xml:space="preserve">и. Заявитель вправе </w:t>
      </w:r>
      <w:proofErr w:type="gramStart"/>
      <w:r w:rsidR="00C05258" w:rsidRPr="00675615">
        <w:rPr>
          <w:bCs/>
          <w:color w:val="000000"/>
          <w:spacing w:val="-1"/>
          <w:sz w:val="24"/>
          <w:szCs w:val="24"/>
        </w:rPr>
        <w:t>предоставить указанные документы</w:t>
      </w:r>
      <w:proofErr w:type="gramEnd"/>
      <w:r w:rsidR="00C05258" w:rsidRPr="00675615">
        <w:rPr>
          <w:bCs/>
          <w:color w:val="000000"/>
          <w:spacing w:val="-1"/>
          <w:sz w:val="24"/>
          <w:szCs w:val="24"/>
        </w:rPr>
        <w:t xml:space="preserve"> и информацию по собственной инициативе;</w:t>
      </w:r>
    </w:p>
    <w:p w:rsidR="00C05258" w:rsidRPr="00675615" w:rsidRDefault="00C05258" w:rsidP="003C5025">
      <w:pPr>
        <w:tabs>
          <w:tab w:val="left" w:pos="10800"/>
        </w:tabs>
        <w:ind w:right="-1"/>
        <w:jc w:val="both"/>
        <w:rPr>
          <w:bCs/>
          <w:color w:val="000000"/>
          <w:spacing w:val="-1"/>
          <w:sz w:val="24"/>
          <w:szCs w:val="24"/>
        </w:rPr>
      </w:pPr>
      <w:r w:rsidRPr="00675615">
        <w:rPr>
          <w:bCs/>
          <w:color w:val="000000"/>
          <w:spacing w:val="-1"/>
          <w:sz w:val="24"/>
          <w:szCs w:val="24"/>
        </w:rPr>
        <w:t xml:space="preserve">        3) </w:t>
      </w:r>
      <w:r w:rsidR="00076EE2" w:rsidRPr="00675615">
        <w:rPr>
          <w:bCs/>
          <w:color w:val="000000"/>
          <w:spacing w:val="-1"/>
          <w:sz w:val="24"/>
          <w:szCs w:val="24"/>
        </w:rPr>
        <w:t xml:space="preserve">осуществления </w:t>
      </w:r>
      <w:proofErr w:type="gramStart"/>
      <w:r w:rsidR="00076EE2" w:rsidRPr="00675615">
        <w:rPr>
          <w:bCs/>
          <w:color w:val="000000"/>
          <w:spacing w:val="-1"/>
          <w:sz w:val="24"/>
          <w:szCs w:val="24"/>
        </w:rPr>
        <w:t>действий</w:t>
      </w:r>
      <w:proofErr w:type="gramEnd"/>
      <w:r w:rsidR="00076EE2" w:rsidRPr="00675615">
        <w:rPr>
          <w:bCs/>
          <w:color w:val="000000"/>
          <w:spacing w:val="-1"/>
          <w:sz w:val="24"/>
          <w:szCs w:val="24"/>
        </w:rPr>
        <w:t xml:space="preserve"> в том числе согласований, необходимых для получения муниципальной услуги и связанных с обращением в иные государственные органы;</w:t>
      </w:r>
    </w:p>
    <w:p w:rsidR="00076EE2" w:rsidRPr="00675615" w:rsidRDefault="00076EE2" w:rsidP="003C5025">
      <w:pPr>
        <w:tabs>
          <w:tab w:val="left" w:pos="10800"/>
        </w:tabs>
        <w:ind w:right="-1"/>
        <w:jc w:val="both"/>
        <w:rPr>
          <w:bCs/>
          <w:color w:val="000000"/>
          <w:spacing w:val="-1"/>
          <w:sz w:val="24"/>
          <w:szCs w:val="24"/>
        </w:rPr>
      </w:pPr>
      <w:r w:rsidRPr="00675615">
        <w:rPr>
          <w:bCs/>
          <w:color w:val="000000"/>
          <w:spacing w:val="-1"/>
          <w:sz w:val="24"/>
          <w:szCs w:val="24"/>
        </w:rPr>
        <w:t xml:space="preserve">        4)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</w:t>
      </w:r>
      <w:r w:rsidR="00C67C78" w:rsidRPr="00675615">
        <w:rPr>
          <w:bCs/>
          <w:color w:val="000000"/>
          <w:spacing w:val="-1"/>
          <w:sz w:val="24"/>
          <w:szCs w:val="24"/>
        </w:rPr>
        <w:t>случаев:</w:t>
      </w:r>
    </w:p>
    <w:p w:rsidR="00C67C78" w:rsidRPr="00675615" w:rsidRDefault="00C67C78" w:rsidP="003C5025">
      <w:pPr>
        <w:tabs>
          <w:tab w:val="left" w:pos="10800"/>
        </w:tabs>
        <w:ind w:right="-1"/>
        <w:jc w:val="both"/>
        <w:rPr>
          <w:bCs/>
          <w:color w:val="000000"/>
          <w:spacing w:val="-1"/>
          <w:sz w:val="24"/>
          <w:szCs w:val="24"/>
        </w:rPr>
      </w:pPr>
      <w:r w:rsidRPr="00675615">
        <w:rPr>
          <w:bCs/>
          <w:color w:val="000000"/>
          <w:spacing w:val="-1"/>
          <w:sz w:val="24"/>
          <w:szCs w:val="24"/>
        </w:rPr>
        <w:t xml:space="preserve">   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67C78" w:rsidRPr="00675615" w:rsidRDefault="00C67C78" w:rsidP="003C5025">
      <w:pPr>
        <w:tabs>
          <w:tab w:val="left" w:pos="10800"/>
        </w:tabs>
        <w:ind w:right="-1"/>
        <w:jc w:val="both"/>
        <w:rPr>
          <w:bCs/>
          <w:color w:val="000000"/>
          <w:spacing w:val="-1"/>
          <w:sz w:val="24"/>
          <w:szCs w:val="24"/>
        </w:rPr>
      </w:pPr>
      <w:r w:rsidRPr="00675615">
        <w:rPr>
          <w:bCs/>
          <w:color w:val="000000"/>
          <w:spacing w:val="-1"/>
          <w:sz w:val="24"/>
          <w:szCs w:val="24"/>
        </w:rPr>
        <w:t xml:space="preserve">         б) наличие ошибок в заявлении о предоставлении муниципальной услуги и документах поданных заявителем после первоначального отказа в приеме документов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24455" w:rsidRPr="00675615" w:rsidRDefault="00C67C78" w:rsidP="003C5025">
      <w:pPr>
        <w:tabs>
          <w:tab w:val="left" w:pos="10800"/>
        </w:tabs>
        <w:ind w:right="-1"/>
        <w:jc w:val="both"/>
        <w:rPr>
          <w:bCs/>
          <w:color w:val="000000"/>
          <w:spacing w:val="-1"/>
          <w:sz w:val="24"/>
          <w:szCs w:val="24"/>
        </w:rPr>
      </w:pPr>
      <w:r w:rsidRPr="00675615">
        <w:rPr>
          <w:bCs/>
          <w:color w:val="000000"/>
          <w:spacing w:val="-1"/>
          <w:sz w:val="24"/>
          <w:szCs w:val="24"/>
        </w:rPr>
        <w:t xml:space="preserve"> 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</w:t>
      </w:r>
      <w:r w:rsidR="00924455" w:rsidRPr="00675615">
        <w:rPr>
          <w:bCs/>
          <w:color w:val="000000"/>
          <w:spacing w:val="-1"/>
          <w:sz w:val="24"/>
          <w:szCs w:val="24"/>
        </w:rPr>
        <w:t>, либо в предоставлении муниципальной услуги;</w:t>
      </w:r>
    </w:p>
    <w:p w:rsidR="00C67C78" w:rsidRPr="00675615" w:rsidRDefault="00924455" w:rsidP="003C5025">
      <w:pPr>
        <w:tabs>
          <w:tab w:val="left" w:pos="10800"/>
        </w:tabs>
        <w:ind w:right="-1"/>
        <w:jc w:val="both"/>
        <w:rPr>
          <w:bCs/>
          <w:color w:val="000000"/>
          <w:spacing w:val="-1"/>
          <w:sz w:val="24"/>
          <w:szCs w:val="24"/>
        </w:rPr>
      </w:pPr>
      <w:r w:rsidRPr="00675615">
        <w:rPr>
          <w:bCs/>
          <w:color w:val="000000"/>
          <w:spacing w:val="-1"/>
          <w:sz w:val="24"/>
          <w:szCs w:val="24"/>
        </w:rPr>
        <w:t xml:space="preserve">           г) </w:t>
      </w:r>
      <w:r w:rsidR="00840EF4" w:rsidRPr="00675615">
        <w:rPr>
          <w:bCs/>
          <w:color w:val="000000"/>
          <w:spacing w:val="-1"/>
          <w:sz w:val="24"/>
          <w:szCs w:val="24"/>
        </w:rPr>
        <w:t>выявление документально подтвержденного факта (признаков)</w:t>
      </w:r>
      <w:r w:rsidR="00C67C78" w:rsidRPr="00675615">
        <w:rPr>
          <w:bCs/>
          <w:color w:val="000000"/>
          <w:spacing w:val="-1"/>
          <w:sz w:val="24"/>
          <w:szCs w:val="24"/>
        </w:rPr>
        <w:t xml:space="preserve"> </w:t>
      </w:r>
      <w:r w:rsidR="00840EF4" w:rsidRPr="00675615">
        <w:rPr>
          <w:bCs/>
          <w:color w:val="000000"/>
          <w:spacing w:val="-1"/>
          <w:sz w:val="24"/>
          <w:szCs w:val="24"/>
        </w:rPr>
        <w:t>ошибочного или противоправного действия (бездействия)</w:t>
      </w:r>
      <w:r w:rsidR="00824967" w:rsidRPr="00675615">
        <w:rPr>
          <w:bCs/>
          <w:color w:val="000000"/>
          <w:spacing w:val="-1"/>
          <w:sz w:val="24"/>
          <w:szCs w:val="24"/>
        </w:rPr>
        <w:t xml:space="preserve"> должностного лица администрации при первоначальном отказе в приеме документов для предоставления муниципальной услуги </w:t>
      </w:r>
      <w:r w:rsidR="00824967" w:rsidRPr="00675615">
        <w:rPr>
          <w:bCs/>
          <w:color w:val="000000"/>
          <w:spacing w:val="-1"/>
          <w:sz w:val="24"/>
          <w:szCs w:val="24"/>
        </w:rPr>
        <w:lastRenderedPageBreak/>
        <w:t>либо предоставления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неудобства;</w:t>
      </w:r>
    </w:p>
    <w:p w:rsidR="00824967" w:rsidRPr="00675615" w:rsidRDefault="00824967" w:rsidP="003C5025">
      <w:pPr>
        <w:tabs>
          <w:tab w:val="left" w:pos="10800"/>
        </w:tabs>
        <w:ind w:right="-1"/>
        <w:jc w:val="both"/>
        <w:rPr>
          <w:bCs/>
          <w:color w:val="000000"/>
          <w:spacing w:val="-1"/>
          <w:sz w:val="24"/>
          <w:szCs w:val="24"/>
        </w:rPr>
      </w:pPr>
      <w:r w:rsidRPr="00675615">
        <w:rPr>
          <w:bCs/>
          <w:color w:val="000000"/>
          <w:spacing w:val="-1"/>
          <w:sz w:val="24"/>
          <w:szCs w:val="24"/>
        </w:rPr>
        <w:t xml:space="preserve">           5) предоставления на бумажном носителе документов и информации</w:t>
      </w:r>
      <w:r w:rsidR="00675615" w:rsidRPr="00675615">
        <w:rPr>
          <w:bCs/>
          <w:color w:val="000000"/>
          <w:spacing w:val="-1"/>
          <w:sz w:val="24"/>
          <w:szCs w:val="24"/>
        </w:rPr>
        <w:t>, электронные образы которых ранее были заверены в соответствии с законом, за исключением случаев, если нанесение 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</w:p>
    <w:p w:rsidR="00B03048" w:rsidRPr="00675615" w:rsidRDefault="00B03048" w:rsidP="00B03048">
      <w:pPr>
        <w:ind w:firstLine="567"/>
        <w:jc w:val="both"/>
        <w:rPr>
          <w:bCs/>
          <w:color w:val="000000"/>
          <w:spacing w:val="-1"/>
          <w:sz w:val="24"/>
          <w:szCs w:val="24"/>
        </w:rPr>
      </w:pPr>
      <w:r w:rsidRPr="00675615">
        <w:rPr>
          <w:bCs/>
          <w:color w:val="000000"/>
          <w:spacing w:val="-1"/>
          <w:sz w:val="24"/>
          <w:szCs w:val="24"/>
        </w:rPr>
        <w:t xml:space="preserve"> 2.Настоящее постановление вступает в силу со дня его официального обнародования.</w:t>
      </w:r>
    </w:p>
    <w:p w:rsidR="00B03048" w:rsidRPr="00675615" w:rsidRDefault="00B03048" w:rsidP="00B03048">
      <w:pPr>
        <w:jc w:val="both"/>
        <w:rPr>
          <w:sz w:val="24"/>
          <w:szCs w:val="24"/>
        </w:rPr>
      </w:pPr>
      <w:r w:rsidRPr="00675615">
        <w:rPr>
          <w:bCs/>
          <w:color w:val="000000"/>
          <w:spacing w:val="-1"/>
          <w:sz w:val="24"/>
          <w:szCs w:val="24"/>
        </w:rPr>
        <w:t xml:space="preserve">        3. Настоящее постановление подлежит размещению на официальном сайте администрации Ширококарамышского муниципального образования  в сети «Интернет»</w:t>
      </w:r>
    </w:p>
    <w:p w:rsidR="00B03048" w:rsidRPr="00675615" w:rsidRDefault="00B03048" w:rsidP="00B03048">
      <w:pPr>
        <w:rPr>
          <w:sz w:val="24"/>
          <w:szCs w:val="24"/>
        </w:rPr>
      </w:pPr>
    </w:p>
    <w:p w:rsidR="00B03048" w:rsidRPr="00675615" w:rsidRDefault="00B03048" w:rsidP="00B03048">
      <w:pPr>
        <w:rPr>
          <w:sz w:val="24"/>
          <w:szCs w:val="24"/>
        </w:rPr>
      </w:pPr>
    </w:p>
    <w:p w:rsidR="00B03048" w:rsidRPr="00675615" w:rsidRDefault="00B03048" w:rsidP="00B03048">
      <w:pPr>
        <w:rPr>
          <w:sz w:val="24"/>
          <w:szCs w:val="24"/>
        </w:rPr>
      </w:pPr>
    </w:p>
    <w:p w:rsidR="00B03048" w:rsidRPr="00675615" w:rsidRDefault="00B03048" w:rsidP="00B03048">
      <w:pPr>
        <w:rPr>
          <w:sz w:val="24"/>
          <w:szCs w:val="24"/>
        </w:rPr>
      </w:pPr>
    </w:p>
    <w:p w:rsidR="00B03048" w:rsidRPr="00675615" w:rsidRDefault="00B03048" w:rsidP="00B03048">
      <w:pPr>
        <w:rPr>
          <w:b/>
          <w:bCs/>
          <w:sz w:val="24"/>
          <w:szCs w:val="24"/>
        </w:rPr>
      </w:pPr>
      <w:r w:rsidRPr="00675615">
        <w:rPr>
          <w:b/>
          <w:bCs/>
          <w:sz w:val="24"/>
          <w:szCs w:val="24"/>
        </w:rPr>
        <w:t>Глава Ширококарамышского</w:t>
      </w:r>
    </w:p>
    <w:p w:rsidR="00B03048" w:rsidRPr="00675615" w:rsidRDefault="00B03048" w:rsidP="00B03048">
      <w:pPr>
        <w:rPr>
          <w:sz w:val="24"/>
          <w:szCs w:val="24"/>
        </w:rPr>
      </w:pPr>
      <w:r w:rsidRPr="00675615">
        <w:rPr>
          <w:b/>
          <w:bCs/>
          <w:sz w:val="24"/>
          <w:szCs w:val="24"/>
        </w:rPr>
        <w:t xml:space="preserve">муниципального образования                            </w:t>
      </w:r>
      <w:r w:rsidR="00675615" w:rsidRPr="00675615">
        <w:rPr>
          <w:b/>
          <w:bCs/>
          <w:sz w:val="24"/>
          <w:szCs w:val="24"/>
        </w:rPr>
        <w:t>М.П. Зайцев</w:t>
      </w:r>
    </w:p>
    <w:p w:rsidR="00B03048" w:rsidRDefault="00B03048" w:rsidP="00B03048">
      <w:pPr>
        <w:jc w:val="right"/>
      </w:pPr>
    </w:p>
    <w:p w:rsidR="00B03048" w:rsidRDefault="00B03048" w:rsidP="00B03048">
      <w:pPr>
        <w:jc w:val="right"/>
      </w:pPr>
    </w:p>
    <w:p w:rsidR="00B03048" w:rsidRDefault="00B03048" w:rsidP="00B03048">
      <w:pPr>
        <w:jc w:val="right"/>
      </w:pPr>
    </w:p>
    <w:p w:rsidR="00E00E62" w:rsidRDefault="00E00E62" w:rsidP="00B03048">
      <w:pPr>
        <w:jc w:val="right"/>
      </w:pPr>
    </w:p>
    <w:p w:rsidR="00E00E62" w:rsidRDefault="00E00E62" w:rsidP="00B03048">
      <w:pPr>
        <w:jc w:val="right"/>
      </w:pPr>
    </w:p>
    <w:p w:rsidR="00E00E62" w:rsidRDefault="00E00E62" w:rsidP="00B03048">
      <w:pPr>
        <w:jc w:val="right"/>
      </w:pPr>
    </w:p>
    <w:p w:rsidR="00E00E62" w:rsidRDefault="00E00E62" w:rsidP="00B03048">
      <w:pPr>
        <w:jc w:val="right"/>
      </w:pPr>
    </w:p>
    <w:p w:rsidR="00E00E62" w:rsidRDefault="00E00E62" w:rsidP="00B03048">
      <w:pPr>
        <w:jc w:val="right"/>
      </w:pPr>
    </w:p>
    <w:p w:rsidR="00E00E62" w:rsidRDefault="00E00E62" w:rsidP="00675615"/>
    <w:p w:rsidR="00675615" w:rsidRDefault="00675615" w:rsidP="00675615"/>
    <w:p w:rsidR="00675615" w:rsidRDefault="00675615" w:rsidP="00675615"/>
    <w:p w:rsidR="00675615" w:rsidRDefault="00675615" w:rsidP="00675615"/>
    <w:p w:rsidR="00675615" w:rsidRDefault="00675615" w:rsidP="00675615"/>
    <w:p w:rsidR="00675615" w:rsidRDefault="00675615" w:rsidP="00675615"/>
    <w:p w:rsidR="00675615" w:rsidRDefault="00675615" w:rsidP="00675615"/>
    <w:p w:rsidR="00675615" w:rsidRDefault="00675615" w:rsidP="00675615"/>
    <w:p w:rsidR="00675615" w:rsidRDefault="00675615" w:rsidP="00675615"/>
    <w:p w:rsidR="00675615" w:rsidRDefault="00675615" w:rsidP="00675615"/>
    <w:p w:rsidR="00675615" w:rsidRDefault="00675615" w:rsidP="00675615"/>
    <w:p w:rsidR="00675615" w:rsidRDefault="00675615" w:rsidP="00675615"/>
    <w:p w:rsidR="00675615" w:rsidRDefault="00675615" w:rsidP="00675615"/>
    <w:p w:rsidR="00675615" w:rsidRDefault="00675615" w:rsidP="00675615"/>
    <w:p w:rsidR="00675615" w:rsidRDefault="00675615" w:rsidP="00675615"/>
    <w:p w:rsidR="00675615" w:rsidRDefault="00675615" w:rsidP="00675615"/>
    <w:p w:rsidR="00675615" w:rsidRDefault="00675615" w:rsidP="00675615"/>
    <w:p w:rsidR="00675615" w:rsidRDefault="00675615" w:rsidP="00675615"/>
    <w:p w:rsidR="00675615" w:rsidRDefault="00675615" w:rsidP="00675615"/>
    <w:p w:rsidR="00675615" w:rsidRDefault="00675615" w:rsidP="00675615"/>
    <w:p w:rsidR="00675615" w:rsidRDefault="00675615" w:rsidP="00675615"/>
    <w:p w:rsidR="00B03048" w:rsidRDefault="00B03048" w:rsidP="00B03048">
      <w:pPr>
        <w:jc w:val="right"/>
      </w:pPr>
    </w:p>
    <w:p w:rsidR="00B03048" w:rsidRPr="00675615" w:rsidRDefault="00B25A4E" w:rsidP="00B03048">
      <w:pPr>
        <w:tabs>
          <w:tab w:val="center" w:pos="7019"/>
        </w:tabs>
        <w:jc w:val="right"/>
        <w:rPr>
          <w:sz w:val="24"/>
          <w:szCs w:val="24"/>
        </w:rPr>
      </w:pPr>
      <w:r w:rsidRPr="00675615">
        <w:rPr>
          <w:sz w:val="24"/>
          <w:szCs w:val="24"/>
        </w:rPr>
        <w:t>Приложение к постановлению</w:t>
      </w:r>
    </w:p>
    <w:p w:rsidR="00B03048" w:rsidRPr="00675615" w:rsidRDefault="00675615" w:rsidP="00B03048">
      <w:pPr>
        <w:tabs>
          <w:tab w:val="center" w:pos="7019"/>
        </w:tabs>
        <w:jc w:val="right"/>
        <w:rPr>
          <w:sz w:val="24"/>
          <w:szCs w:val="24"/>
        </w:rPr>
      </w:pPr>
      <w:r w:rsidRPr="00675615">
        <w:rPr>
          <w:sz w:val="24"/>
          <w:szCs w:val="24"/>
        </w:rPr>
        <w:t>от  29.09.2023  г № 38</w:t>
      </w:r>
    </w:p>
    <w:p w:rsidR="00675615" w:rsidRPr="00675615" w:rsidRDefault="00675615" w:rsidP="00675615">
      <w:pPr>
        <w:shd w:val="clear" w:color="auto" w:fill="FFFFFF"/>
        <w:suppressAutoHyphens w:val="0"/>
        <w:spacing w:line="240" w:lineRule="auto"/>
        <w:jc w:val="center"/>
        <w:rPr>
          <w:bCs/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hd w:val="clear" w:color="auto" w:fill="FFFFFF"/>
        <w:suppressAutoHyphens w:val="0"/>
        <w:spacing w:line="240" w:lineRule="auto"/>
        <w:jc w:val="center"/>
        <w:rPr>
          <w:b/>
          <w:color w:val="auto"/>
          <w:sz w:val="24"/>
          <w:szCs w:val="24"/>
          <w:lang w:eastAsia="ru-RU"/>
        </w:rPr>
      </w:pPr>
      <w:r w:rsidRPr="00675615">
        <w:rPr>
          <w:b/>
          <w:bCs/>
          <w:color w:val="auto"/>
          <w:sz w:val="24"/>
          <w:szCs w:val="24"/>
          <w:lang w:eastAsia="ru-RU"/>
        </w:rPr>
        <w:t>АДМИНИСТРАТИВНЫЙ РЕГЛАМЕНТ</w:t>
      </w:r>
    </w:p>
    <w:p w:rsidR="00675615" w:rsidRPr="00675615" w:rsidRDefault="00675615" w:rsidP="00675615">
      <w:pPr>
        <w:shd w:val="clear" w:color="auto" w:fill="FFFFFF"/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  <w:lang w:eastAsia="ru-RU"/>
        </w:rPr>
      </w:pPr>
      <w:r w:rsidRPr="00675615">
        <w:rPr>
          <w:b/>
          <w:bCs/>
          <w:color w:val="auto"/>
          <w:sz w:val="24"/>
          <w:szCs w:val="24"/>
          <w:lang w:eastAsia="ru-RU"/>
        </w:rPr>
        <w:t>ПРЕДОСТАВЛЕНИЯ МУНИЦИПАЛЬНОЙ УСЛУГИ "ПРИСВОЕНИЕ ПОЧТОВЫХ АДРЕСОВ ОБЪЕКТАМ НЕДВИЖИМОСТИ»</w:t>
      </w:r>
    </w:p>
    <w:p w:rsidR="00675615" w:rsidRPr="00675615" w:rsidRDefault="00675615" w:rsidP="00675615">
      <w:pPr>
        <w:shd w:val="clear" w:color="auto" w:fill="FFFFFF"/>
        <w:suppressAutoHyphens w:val="0"/>
        <w:spacing w:line="240" w:lineRule="auto"/>
        <w:jc w:val="center"/>
        <w:rPr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jc w:val="center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 </w:t>
      </w:r>
    </w:p>
    <w:p w:rsidR="00675615" w:rsidRPr="00675615" w:rsidRDefault="00675615" w:rsidP="00675615">
      <w:pPr>
        <w:suppressAutoHyphens w:val="0"/>
        <w:spacing w:line="240" w:lineRule="auto"/>
        <w:ind w:left="360"/>
        <w:jc w:val="center"/>
        <w:rPr>
          <w:color w:val="auto"/>
          <w:sz w:val="24"/>
          <w:szCs w:val="24"/>
          <w:lang w:eastAsia="ru-RU"/>
        </w:rPr>
      </w:pPr>
      <w:r w:rsidRPr="00675615">
        <w:rPr>
          <w:b/>
          <w:bCs/>
          <w:color w:val="000000"/>
          <w:sz w:val="24"/>
          <w:szCs w:val="24"/>
          <w:lang w:eastAsia="ru-RU"/>
        </w:rPr>
        <w:t>1. ОБЩИЕ ПОЛОЖЕНИЯ</w:t>
      </w:r>
    </w:p>
    <w:p w:rsidR="00675615" w:rsidRPr="00675615" w:rsidRDefault="00675615" w:rsidP="00675615">
      <w:pPr>
        <w:suppressAutoHyphens w:val="0"/>
        <w:spacing w:line="240" w:lineRule="auto"/>
        <w:jc w:val="center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 </w:t>
      </w:r>
    </w:p>
    <w:p w:rsidR="00675615" w:rsidRPr="00675615" w:rsidRDefault="00675615" w:rsidP="00675615">
      <w:pPr>
        <w:suppressAutoHyphens w:val="0"/>
        <w:spacing w:line="240" w:lineRule="auto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            Административный регламент по присвоению почтовых адресов объектам недвижимости (далее – Административный регламент) определяет сроки и последовательность административных действий и административных процедур при предоставлении муниципальной услуги по присвоению или подтверждению почтовых адресов объектам недвижимости (далее – муниципальная услуга).</w:t>
      </w:r>
    </w:p>
    <w:p w:rsidR="00675615" w:rsidRPr="00675615" w:rsidRDefault="00675615" w:rsidP="00675615">
      <w:pPr>
        <w:suppressAutoHyphens w:val="0"/>
        <w:spacing w:line="240" w:lineRule="auto"/>
        <w:ind w:firstLine="706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 Заявителями на предоставление муниципальной услуги являются</w:t>
      </w:r>
      <w:r w:rsidRPr="00675615">
        <w:rPr>
          <w:i/>
          <w:iCs/>
          <w:color w:val="auto"/>
          <w:sz w:val="24"/>
          <w:szCs w:val="24"/>
          <w:lang w:eastAsia="ru-RU"/>
        </w:rPr>
        <w:t xml:space="preserve"> </w:t>
      </w:r>
      <w:r w:rsidRPr="00675615">
        <w:rPr>
          <w:color w:val="auto"/>
          <w:sz w:val="24"/>
          <w:szCs w:val="24"/>
          <w:lang w:eastAsia="ru-RU"/>
        </w:rPr>
        <w:t>юридические лица и физические лица, в том числе индивидуальные предприниматели. При предоставлении муниципальной услуги от имени заявителей вправе выступать их законные представители или их представители по доверенности.</w:t>
      </w:r>
    </w:p>
    <w:p w:rsidR="00675615" w:rsidRPr="00675615" w:rsidRDefault="00675615" w:rsidP="00675615">
      <w:pPr>
        <w:suppressAutoHyphens w:val="0"/>
        <w:spacing w:line="240" w:lineRule="auto"/>
        <w:ind w:firstLine="720"/>
        <w:rPr>
          <w:rFonts w:cs="Arial"/>
          <w:color w:val="000000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 </w:t>
      </w:r>
      <w:r w:rsidRPr="00675615">
        <w:rPr>
          <w:rFonts w:cs="Arial"/>
          <w:color w:val="000000"/>
          <w:sz w:val="24"/>
          <w:szCs w:val="24"/>
          <w:lang w:eastAsia="ru-RU"/>
        </w:rPr>
        <w:t>Информацию о предоставлении муниципальной услуги можно получить по адресу:</w:t>
      </w:r>
    </w:p>
    <w:p w:rsidR="00675615" w:rsidRPr="00675615" w:rsidRDefault="00675615" w:rsidP="00675615">
      <w:pPr>
        <w:suppressAutoHyphens w:val="0"/>
        <w:spacing w:line="240" w:lineRule="auto"/>
        <w:ind w:firstLine="720"/>
        <w:jc w:val="both"/>
        <w:rPr>
          <w:rFonts w:ascii="Arial" w:hAnsi="Arial"/>
          <w:color w:val="666666"/>
          <w:sz w:val="24"/>
          <w:szCs w:val="24"/>
          <w:lang w:eastAsia="ru-RU"/>
        </w:rPr>
      </w:pPr>
      <w:proofErr w:type="gramStart"/>
      <w:r w:rsidRPr="00675615">
        <w:rPr>
          <w:color w:val="auto"/>
          <w:sz w:val="24"/>
          <w:szCs w:val="24"/>
          <w:lang w:eastAsia="ru-RU"/>
        </w:rPr>
        <w:t xml:space="preserve">Адрес: </w:t>
      </w:r>
      <w:r w:rsidRPr="00675615">
        <w:rPr>
          <w:rFonts w:cs="Arial"/>
          <w:color w:val="000000"/>
          <w:sz w:val="24"/>
          <w:szCs w:val="24"/>
          <w:lang w:eastAsia="ru-RU"/>
        </w:rPr>
        <w:t>412882</w:t>
      </w:r>
      <w:r w:rsidRPr="00675615">
        <w:rPr>
          <w:color w:val="auto"/>
          <w:sz w:val="24"/>
          <w:szCs w:val="24"/>
          <w:lang w:eastAsia="ru-RU"/>
        </w:rPr>
        <w:t xml:space="preserve">, </w:t>
      </w:r>
      <w:r w:rsidRPr="00675615">
        <w:rPr>
          <w:rFonts w:cs="Arial"/>
          <w:color w:val="000000"/>
          <w:sz w:val="24"/>
          <w:szCs w:val="24"/>
          <w:lang w:eastAsia="ru-RU"/>
        </w:rPr>
        <w:t xml:space="preserve">Саратовская </w:t>
      </w:r>
      <w:r w:rsidRPr="00675615">
        <w:rPr>
          <w:color w:val="auto"/>
          <w:sz w:val="24"/>
          <w:szCs w:val="24"/>
          <w:lang w:eastAsia="ru-RU"/>
        </w:rPr>
        <w:t xml:space="preserve">область, </w:t>
      </w:r>
      <w:r w:rsidRPr="00675615">
        <w:rPr>
          <w:rFonts w:cs="Arial"/>
          <w:color w:val="000000"/>
          <w:sz w:val="24"/>
          <w:szCs w:val="24"/>
          <w:lang w:eastAsia="ru-RU"/>
        </w:rPr>
        <w:t>Лысогорский</w:t>
      </w:r>
      <w:r w:rsidRPr="00675615">
        <w:rPr>
          <w:color w:val="auto"/>
          <w:sz w:val="24"/>
          <w:szCs w:val="24"/>
          <w:lang w:eastAsia="ru-RU"/>
        </w:rPr>
        <w:t xml:space="preserve"> район, </w:t>
      </w:r>
      <w:r w:rsidRPr="00675615">
        <w:rPr>
          <w:rFonts w:cs="Arial"/>
          <w:color w:val="000000"/>
          <w:sz w:val="24"/>
          <w:szCs w:val="24"/>
          <w:lang w:eastAsia="ru-RU"/>
        </w:rPr>
        <w:t>с. Широкий Карамыш</w:t>
      </w:r>
      <w:r w:rsidRPr="00675615">
        <w:rPr>
          <w:color w:val="auto"/>
          <w:sz w:val="24"/>
          <w:szCs w:val="24"/>
          <w:lang w:eastAsia="ru-RU"/>
        </w:rPr>
        <w:t>, ул. Советская, д. 78.</w:t>
      </w:r>
      <w:proofErr w:type="gramEnd"/>
    </w:p>
    <w:p w:rsidR="00675615" w:rsidRPr="00675615" w:rsidRDefault="00675615" w:rsidP="00675615">
      <w:pPr>
        <w:suppressAutoHyphens w:val="0"/>
        <w:spacing w:line="240" w:lineRule="auto"/>
        <w:ind w:firstLine="720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График работы: понедельник, вторник, среда, четверг, пятница: с 0</w:t>
      </w:r>
      <w:r w:rsidRPr="00675615">
        <w:rPr>
          <w:color w:val="000000"/>
          <w:sz w:val="24"/>
          <w:szCs w:val="24"/>
          <w:lang w:eastAsia="ru-RU"/>
        </w:rPr>
        <w:t>8</w:t>
      </w:r>
      <w:r w:rsidRPr="00675615">
        <w:rPr>
          <w:color w:val="auto"/>
          <w:sz w:val="24"/>
          <w:szCs w:val="24"/>
          <w:lang w:eastAsia="ru-RU"/>
        </w:rPr>
        <w:t>-00 до17-00 ч., перерыв с 1</w:t>
      </w:r>
      <w:r w:rsidRPr="00675615">
        <w:rPr>
          <w:color w:val="000000"/>
          <w:sz w:val="24"/>
          <w:szCs w:val="24"/>
          <w:lang w:eastAsia="ru-RU"/>
        </w:rPr>
        <w:t>3</w:t>
      </w:r>
      <w:r w:rsidRPr="00675615">
        <w:rPr>
          <w:color w:val="auto"/>
          <w:sz w:val="24"/>
          <w:szCs w:val="24"/>
          <w:lang w:eastAsia="ru-RU"/>
        </w:rPr>
        <w:t>-00 до1</w:t>
      </w:r>
      <w:r w:rsidRPr="00675615">
        <w:rPr>
          <w:color w:val="000000"/>
          <w:sz w:val="24"/>
          <w:szCs w:val="24"/>
          <w:lang w:eastAsia="ru-RU"/>
        </w:rPr>
        <w:t>4</w:t>
      </w:r>
      <w:r w:rsidRPr="00675615">
        <w:rPr>
          <w:color w:val="auto"/>
          <w:sz w:val="24"/>
          <w:szCs w:val="24"/>
          <w:lang w:eastAsia="ru-RU"/>
        </w:rPr>
        <w:t>-00 ч.</w:t>
      </w:r>
    </w:p>
    <w:p w:rsidR="00675615" w:rsidRPr="00675615" w:rsidRDefault="00675615" w:rsidP="00675615">
      <w:pPr>
        <w:suppressAutoHyphens w:val="0"/>
        <w:spacing w:line="240" w:lineRule="auto"/>
        <w:ind w:firstLine="720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Телефон: 8 (</w:t>
      </w:r>
      <w:r w:rsidRPr="00675615">
        <w:rPr>
          <w:rFonts w:cs="Arial"/>
          <w:color w:val="000000"/>
          <w:sz w:val="24"/>
          <w:szCs w:val="24"/>
          <w:lang w:eastAsia="ru-RU"/>
        </w:rPr>
        <w:t>84551</w:t>
      </w:r>
      <w:r w:rsidRPr="00675615">
        <w:rPr>
          <w:color w:val="auto"/>
          <w:sz w:val="24"/>
          <w:szCs w:val="24"/>
          <w:lang w:eastAsia="ru-RU"/>
        </w:rPr>
        <w:t>)</w:t>
      </w:r>
      <w:r w:rsidRPr="00675615">
        <w:rPr>
          <w:rFonts w:cs="Arial"/>
          <w:color w:val="000000"/>
          <w:sz w:val="24"/>
          <w:szCs w:val="24"/>
          <w:lang w:eastAsia="ru-RU"/>
        </w:rPr>
        <w:t xml:space="preserve"> 3-33-56</w:t>
      </w:r>
    </w:p>
    <w:p w:rsidR="00675615" w:rsidRPr="00675615" w:rsidRDefault="00675615" w:rsidP="00675615">
      <w:pPr>
        <w:suppressAutoHyphens w:val="0"/>
        <w:spacing w:line="240" w:lineRule="auto"/>
        <w:jc w:val="both"/>
        <w:rPr>
          <w:color w:val="auto"/>
          <w:sz w:val="24"/>
          <w:szCs w:val="24"/>
          <w:lang w:eastAsia="ru-RU"/>
        </w:rPr>
      </w:pPr>
      <w:r w:rsidRPr="00675615">
        <w:rPr>
          <w:rFonts w:cs="Arial"/>
          <w:color w:val="000000"/>
          <w:sz w:val="24"/>
          <w:szCs w:val="24"/>
          <w:lang w:eastAsia="ru-RU"/>
        </w:rPr>
        <w:t xml:space="preserve">           Сайт администрации Ширококарамышского муниципального образования.</w:t>
      </w:r>
    </w:p>
    <w:p w:rsidR="00675615" w:rsidRPr="00675615" w:rsidRDefault="00675615" w:rsidP="00675615">
      <w:pPr>
        <w:suppressAutoHyphens w:val="0"/>
        <w:spacing w:line="240" w:lineRule="auto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          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при наличии заключенного соглашения о взаимодействии (далее - МФЦ).</w:t>
      </w:r>
    </w:p>
    <w:p w:rsidR="00675615" w:rsidRPr="00675615" w:rsidRDefault="00675615" w:rsidP="00675615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Место нахождения МФЦ:</w:t>
      </w:r>
    </w:p>
    <w:p w:rsidR="00675615" w:rsidRPr="00675615" w:rsidRDefault="00675615" w:rsidP="00675615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Саратовская область,  Лысогорский район, </w:t>
      </w:r>
      <w:proofErr w:type="spellStart"/>
      <w:r w:rsidRPr="00675615">
        <w:rPr>
          <w:color w:val="auto"/>
          <w:sz w:val="24"/>
          <w:szCs w:val="24"/>
          <w:lang w:eastAsia="ru-RU"/>
        </w:rPr>
        <w:t>р.п</w:t>
      </w:r>
      <w:proofErr w:type="spellEnd"/>
      <w:r w:rsidRPr="00675615">
        <w:rPr>
          <w:color w:val="auto"/>
          <w:sz w:val="24"/>
          <w:szCs w:val="24"/>
          <w:lang w:eastAsia="ru-RU"/>
        </w:rPr>
        <w:t>. Лысые Горы,  пл.50 лет Октября, д.2.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center"/>
        <w:rPr>
          <w:b/>
          <w:bCs/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ind w:firstLine="709"/>
        <w:jc w:val="center"/>
        <w:rPr>
          <w:color w:val="000000"/>
          <w:sz w:val="24"/>
          <w:szCs w:val="24"/>
          <w:lang w:eastAsia="ru-RU"/>
        </w:rPr>
      </w:pPr>
      <w:r w:rsidRPr="00675615">
        <w:rPr>
          <w:b/>
          <w:bCs/>
          <w:color w:val="auto"/>
          <w:sz w:val="24"/>
          <w:szCs w:val="24"/>
          <w:lang w:eastAsia="ru-RU"/>
        </w:rPr>
        <w:t>2.СТАНДАРТ ПРЕДОСТАВЛЕНИЯ МУНИЦИПАЛЬНОЙ УСЛУГИ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75615">
        <w:rPr>
          <w:color w:val="000000"/>
          <w:sz w:val="24"/>
          <w:szCs w:val="24"/>
          <w:lang w:eastAsia="ru-RU"/>
        </w:rPr>
        <w:t>2.1. Наименование муниципальной услуги: «П</w:t>
      </w:r>
      <w:r w:rsidRPr="00675615">
        <w:rPr>
          <w:color w:val="auto"/>
          <w:sz w:val="24"/>
          <w:szCs w:val="24"/>
          <w:lang w:eastAsia="ru-RU"/>
        </w:rPr>
        <w:t xml:space="preserve">рисвоение  или подтверждение  почтовых адресов объектам недвижимости» </w:t>
      </w:r>
      <w:r w:rsidRPr="00675615">
        <w:rPr>
          <w:color w:val="000000"/>
          <w:sz w:val="24"/>
          <w:szCs w:val="24"/>
          <w:lang w:eastAsia="ru-RU"/>
        </w:rPr>
        <w:t xml:space="preserve"> (далее – муниципальная услуга).</w:t>
      </w:r>
    </w:p>
    <w:p w:rsidR="00675615" w:rsidRPr="00675615" w:rsidRDefault="00675615" w:rsidP="00675615">
      <w:pPr>
        <w:suppressAutoHyphens w:val="0"/>
        <w:spacing w:line="240" w:lineRule="auto"/>
        <w:ind w:firstLine="706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000000"/>
          <w:sz w:val="24"/>
          <w:szCs w:val="24"/>
          <w:lang w:eastAsia="ru-RU"/>
        </w:rPr>
        <w:t xml:space="preserve">2.2. </w:t>
      </w:r>
      <w:r w:rsidRPr="00675615">
        <w:rPr>
          <w:color w:val="auto"/>
          <w:sz w:val="24"/>
          <w:szCs w:val="24"/>
          <w:lang w:eastAsia="ru-RU"/>
        </w:rPr>
        <w:t xml:space="preserve">Муниципальная услуга предоставляется администрацией Ширококарамышского муниципального образования </w:t>
      </w:r>
      <w:r w:rsidRPr="00675615">
        <w:rPr>
          <w:color w:val="000000"/>
          <w:sz w:val="24"/>
          <w:szCs w:val="24"/>
          <w:lang w:eastAsia="ru-RU"/>
        </w:rPr>
        <w:t>Лысогорского муниципального района</w:t>
      </w:r>
      <w:r w:rsidRPr="00675615">
        <w:rPr>
          <w:color w:val="auto"/>
          <w:sz w:val="24"/>
          <w:szCs w:val="24"/>
          <w:lang w:eastAsia="ru-RU"/>
        </w:rPr>
        <w:t xml:space="preserve"> (далее - администрация).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rPr>
          <w:color w:val="666666"/>
          <w:sz w:val="24"/>
          <w:szCs w:val="24"/>
          <w:lang w:eastAsia="ru-RU"/>
        </w:rPr>
      </w:pPr>
      <w:r w:rsidRPr="00675615">
        <w:rPr>
          <w:color w:val="000000"/>
          <w:sz w:val="24"/>
          <w:szCs w:val="24"/>
          <w:lang w:eastAsia="ru-RU"/>
        </w:rPr>
        <w:t xml:space="preserve">2.3. Предоставление муниципальной услуги осуществляется в соответствии </w:t>
      </w:r>
      <w:proofErr w:type="gramStart"/>
      <w:r w:rsidRPr="00675615">
        <w:rPr>
          <w:color w:val="000000"/>
          <w:sz w:val="24"/>
          <w:szCs w:val="24"/>
          <w:lang w:eastAsia="ru-RU"/>
        </w:rPr>
        <w:t>с</w:t>
      </w:r>
      <w:proofErr w:type="gramEnd"/>
      <w:r w:rsidRPr="00675615">
        <w:rPr>
          <w:color w:val="000000"/>
          <w:sz w:val="24"/>
          <w:szCs w:val="24"/>
          <w:lang w:eastAsia="ru-RU"/>
        </w:rPr>
        <w:t>: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- Градостроительн</w:t>
      </w:r>
      <w:r w:rsidRPr="00675615">
        <w:rPr>
          <w:color w:val="000000"/>
          <w:sz w:val="24"/>
          <w:szCs w:val="24"/>
          <w:lang w:eastAsia="ru-RU"/>
        </w:rPr>
        <w:t>ым</w:t>
      </w:r>
      <w:r w:rsidRPr="00675615">
        <w:rPr>
          <w:color w:val="auto"/>
          <w:sz w:val="24"/>
          <w:szCs w:val="24"/>
          <w:lang w:eastAsia="ru-RU"/>
        </w:rPr>
        <w:t xml:space="preserve"> кодекс</w:t>
      </w:r>
      <w:r w:rsidRPr="00675615">
        <w:rPr>
          <w:color w:val="000000"/>
          <w:sz w:val="24"/>
          <w:szCs w:val="24"/>
          <w:lang w:eastAsia="ru-RU"/>
        </w:rPr>
        <w:t>ом</w:t>
      </w:r>
      <w:r w:rsidRPr="00675615">
        <w:rPr>
          <w:color w:val="auto"/>
          <w:sz w:val="24"/>
          <w:szCs w:val="24"/>
          <w:lang w:eastAsia="ru-RU"/>
        </w:rPr>
        <w:t xml:space="preserve"> Российской Федерации;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- Федеральны</w:t>
      </w:r>
      <w:r w:rsidRPr="00675615">
        <w:rPr>
          <w:color w:val="000000"/>
          <w:sz w:val="24"/>
          <w:szCs w:val="24"/>
          <w:lang w:eastAsia="ru-RU"/>
        </w:rPr>
        <w:t>м</w:t>
      </w:r>
      <w:r w:rsidRPr="00675615">
        <w:rPr>
          <w:color w:val="auto"/>
          <w:sz w:val="24"/>
          <w:szCs w:val="24"/>
          <w:lang w:eastAsia="ru-RU"/>
        </w:rPr>
        <w:t xml:space="preserve"> закон</w:t>
      </w:r>
      <w:r w:rsidRPr="00675615">
        <w:rPr>
          <w:color w:val="000000"/>
          <w:sz w:val="24"/>
          <w:szCs w:val="24"/>
          <w:lang w:eastAsia="ru-RU"/>
        </w:rPr>
        <w:t>ом</w:t>
      </w:r>
      <w:r w:rsidRPr="00675615">
        <w:rPr>
          <w:color w:val="auto"/>
          <w:sz w:val="24"/>
          <w:szCs w:val="24"/>
          <w:lang w:eastAsia="ru-RU"/>
        </w:rPr>
        <w:t xml:space="preserve"> от 6 октября 2003 года № 131-ФЗ "Об общих принципах организации местного самоуправления в Российской Федерации";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- Федеральны</w:t>
      </w:r>
      <w:r w:rsidRPr="00675615">
        <w:rPr>
          <w:rFonts w:cs="Arial"/>
          <w:color w:val="000000"/>
          <w:sz w:val="24"/>
          <w:szCs w:val="24"/>
          <w:lang w:eastAsia="ru-RU"/>
        </w:rPr>
        <w:t>м</w:t>
      </w:r>
      <w:r w:rsidRPr="00675615">
        <w:rPr>
          <w:color w:val="auto"/>
          <w:sz w:val="24"/>
          <w:szCs w:val="24"/>
          <w:lang w:eastAsia="ru-RU"/>
        </w:rPr>
        <w:t xml:space="preserve"> закон</w:t>
      </w:r>
      <w:r w:rsidRPr="00675615">
        <w:rPr>
          <w:rFonts w:cs="Arial"/>
          <w:color w:val="000000"/>
          <w:sz w:val="24"/>
          <w:szCs w:val="24"/>
          <w:lang w:eastAsia="ru-RU"/>
        </w:rPr>
        <w:t>ом</w:t>
      </w:r>
      <w:r w:rsidRPr="00675615">
        <w:rPr>
          <w:color w:val="auto"/>
          <w:sz w:val="24"/>
          <w:szCs w:val="24"/>
          <w:lang w:eastAsia="ru-RU"/>
        </w:rPr>
        <w:t xml:space="preserve"> от 27.07.2006 № 149-ФЗ "Об информации, информационных технологиях и о защите информации;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- Федеральны</w:t>
      </w:r>
      <w:r w:rsidRPr="00675615">
        <w:rPr>
          <w:rFonts w:cs="Arial"/>
          <w:color w:val="000000"/>
          <w:sz w:val="24"/>
          <w:szCs w:val="24"/>
          <w:lang w:eastAsia="ru-RU"/>
        </w:rPr>
        <w:t>м</w:t>
      </w:r>
      <w:r w:rsidRPr="00675615">
        <w:rPr>
          <w:color w:val="auto"/>
          <w:sz w:val="24"/>
          <w:szCs w:val="24"/>
          <w:lang w:eastAsia="ru-RU"/>
        </w:rPr>
        <w:t xml:space="preserve"> закон</w:t>
      </w:r>
      <w:r w:rsidRPr="00675615">
        <w:rPr>
          <w:rFonts w:cs="Arial"/>
          <w:color w:val="000000"/>
          <w:sz w:val="24"/>
          <w:szCs w:val="24"/>
          <w:lang w:eastAsia="ru-RU"/>
        </w:rPr>
        <w:t>ом</w:t>
      </w:r>
      <w:r w:rsidRPr="00675615">
        <w:rPr>
          <w:color w:val="auto"/>
          <w:sz w:val="24"/>
          <w:szCs w:val="24"/>
          <w:lang w:eastAsia="ru-RU"/>
        </w:rPr>
        <w:t xml:space="preserve"> от 27.07.2006 № 1</w:t>
      </w:r>
      <w:r w:rsidRPr="00675615">
        <w:rPr>
          <w:rFonts w:cs="Arial"/>
          <w:color w:val="000000"/>
          <w:sz w:val="24"/>
          <w:szCs w:val="24"/>
          <w:lang w:eastAsia="ru-RU"/>
        </w:rPr>
        <w:t>52</w:t>
      </w:r>
      <w:r w:rsidRPr="00675615">
        <w:rPr>
          <w:color w:val="auto"/>
          <w:sz w:val="24"/>
          <w:szCs w:val="24"/>
          <w:lang w:eastAsia="ru-RU"/>
        </w:rPr>
        <w:t>-ФЗ "О</w:t>
      </w:r>
      <w:r w:rsidRPr="00675615">
        <w:rPr>
          <w:rFonts w:cs="Arial"/>
          <w:color w:val="000000"/>
          <w:sz w:val="24"/>
          <w:szCs w:val="24"/>
          <w:lang w:eastAsia="ru-RU"/>
        </w:rPr>
        <w:t xml:space="preserve"> персональных данных</w:t>
      </w:r>
      <w:r w:rsidRPr="00675615">
        <w:rPr>
          <w:color w:val="auto"/>
          <w:sz w:val="24"/>
          <w:szCs w:val="24"/>
          <w:lang w:eastAsia="ru-RU"/>
        </w:rPr>
        <w:t xml:space="preserve">";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- Указ</w:t>
      </w:r>
      <w:r w:rsidRPr="00675615">
        <w:rPr>
          <w:rFonts w:cs="Arial"/>
          <w:color w:val="000000"/>
          <w:sz w:val="24"/>
          <w:szCs w:val="24"/>
          <w:lang w:eastAsia="ru-RU"/>
        </w:rPr>
        <w:t>ом</w:t>
      </w:r>
      <w:r w:rsidRPr="00675615">
        <w:rPr>
          <w:color w:val="auto"/>
          <w:sz w:val="24"/>
          <w:szCs w:val="24"/>
          <w:lang w:eastAsia="ru-RU"/>
        </w:rPr>
        <w:t xml:space="preserve"> Президента Российской Федерации от 06.03.1997 № 188 "Об утверждении перечня сведений конфиденциального характера";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- Федеральны</w:t>
      </w:r>
      <w:r w:rsidRPr="00675615">
        <w:rPr>
          <w:rFonts w:cs="Arial"/>
          <w:color w:val="000000"/>
          <w:sz w:val="24"/>
          <w:szCs w:val="24"/>
          <w:lang w:eastAsia="ru-RU"/>
        </w:rPr>
        <w:t>м</w:t>
      </w:r>
      <w:r w:rsidRPr="00675615">
        <w:rPr>
          <w:color w:val="auto"/>
          <w:sz w:val="24"/>
          <w:szCs w:val="24"/>
          <w:lang w:eastAsia="ru-RU"/>
        </w:rPr>
        <w:t xml:space="preserve"> закон</w:t>
      </w:r>
      <w:r w:rsidRPr="00675615">
        <w:rPr>
          <w:rFonts w:cs="Arial"/>
          <w:color w:val="000000"/>
          <w:sz w:val="24"/>
          <w:szCs w:val="24"/>
          <w:lang w:eastAsia="ru-RU"/>
        </w:rPr>
        <w:t>ом</w:t>
      </w:r>
      <w:r w:rsidRPr="00675615">
        <w:rPr>
          <w:color w:val="auto"/>
          <w:sz w:val="24"/>
          <w:szCs w:val="24"/>
          <w:lang w:eastAsia="ru-RU"/>
        </w:rPr>
        <w:t xml:space="preserve"> от 02.05.2006г. №59-ФЗ «О порядке рассмотрения обращений граждан Российской Федерации»;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lastRenderedPageBreak/>
        <w:t>- Постановление правительства Российской Федерации от 19.11.2014 г. №1221 «Об утверждении правил присвоения, изменений и аннулирования адресов»;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rPr>
          <w:rFonts w:cs="Arial"/>
          <w:color w:val="000000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- Устав</w:t>
      </w:r>
      <w:r w:rsidRPr="00675615">
        <w:rPr>
          <w:rFonts w:cs="Arial"/>
          <w:color w:val="000000"/>
          <w:sz w:val="24"/>
          <w:szCs w:val="24"/>
          <w:lang w:eastAsia="ru-RU"/>
        </w:rPr>
        <w:t>ом</w:t>
      </w:r>
      <w:r w:rsidRPr="00675615">
        <w:rPr>
          <w:color w:val="auto"/>
          <w:sz w:val="24"/>
          <w:szCs w:val="24"/>
          <w:lang w:eastAsia="ru-RU"/>
        </w:rPr>
        <w:t xml:space="preserve"> Ширококарамышского муниципального образования </w:t>
      </w:r>
      <w:r w:rsidRPr="00675615">
        <w:rPr>
          <w:rFonts w:cs="Arial"/>
          <w:color w:val="000000"/>
          <w:sz w:val="24"/>
          <w:szCs w:val="24"/>
          <w:lang w:eastAsia="ru-RU"/>
        </w:rPr>
        <w:t>Лысогорского муниципального района.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rPr>
          <w:bCs/>
          <w:color w:val="auto"/>
          <w:sz w:val="24"/>
          <w:szCs w:val="24"/>
          <w:lang w:eastAsia="ru-RU"/>
        </w:rPr>
      </w:pPr>
      <w:r w:rsidRPr="00675615">
        <w:rPr>
          <w:bCs/>
          <w:color w:val="000000"/>
          <w:sz w:val="24"/>
          <w:szCs w:val="24"/>
          <w:lang w:eastAsia="ru-RU"/>
        </w:rPr>
        <w:t>2.4. Результат предоставления муниципальной услуги.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675615" w:rsidRPr="00675615" w:rsidRDefault="00675615" w:rsidP="00675615">
      <w:pPr>
        <w:suppressAutoHyphens w:val="0"/>
        <w:spacing w:line="240" w:lineRule="auto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- выдача заявителю  постановления о присвоении адреса объекту недвижимости  или </w:t>
      </w:r>
      <w:r w:rsidRPr="00675615">
        <w:rPr>
          <w:rFonts w:ascii="Verdana" w:hAnsi="Verdana"/>
          <w:color w:val="auto"/>
          <w:sz w:val="24"/>
          <w:szCs w:val="24"/>
          <w:lang w:eastAsia="ru-RU"/>
        </w:rPr>
        <w:t xml:space="preserve"> </w:t>
      </w:r>
      <w:r w:rsidRPr="00675615">
        <w:rPr>
          <w:color w:val="auto"/>
          <w:sz w:val="24"/>
          <w:szCs w:val="24"/>
          <w:lang w:eastAsia="ru-RU"/>
        </w:rPr>
        <w:t>адресной справки;</w:t>
      </w:r>
    </w:p>
    <w:p w:rsidR="00675615" w:rsidRPr="00675615" w:rsidRDefault="00675615" w:rsidP="00675615">
      <w:pPr>
        <w:suppressAutoHyphens w:val="0"/>
        <w:spacing w:line="240" w:lineRule="auto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 -  выдача заявителю письменного отказа в </w:t>
      </w:r>
      <w:r w:rsidRPr="00675615">
        <w:rPr>
          <w:color w:val="000000"/>
          <w:sz w:val="24"/>
          <w:szCs w:val="24"/>
          <w:lang w:eastAsia="ru-RU"/>
        </w:rPr>
        <w:t xml:space="preserve">предоставлении услуги </w:t>
      </w:r>
      <w:r w:rsidRPr="00675615">
        <w:rPr>
          <w:color w:val="auto"/>
          <w:sz w:val="24"/>
          <w:szCs w:val="24"/>
          <w:lang w:eastAsia="ru-RU"/>
        </w:rPr>
        <w:t xml:space="preserve"> с объяснением причин отказа.</w:t>
      </w:r>
      <w:r w:rsidRPr="00675615">
        <w:rPr>
          <w:color w:val="666666"/>
          <w:sz w:val="24"/>
          <w:szCs w:val="24"/>
          <w:lang w:eastAsia="ru-RU"/>
        </w:rPr>
        <w:t xml:space="preserve">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75615">
        <w:rPr>
          <w:color w:val="666666"/>
          <w:sz w:val="24"/>
          <w:szCs w:val="24"/>
          <w:lang w:eastAsia="ru-RU"/>
        </w:rPr>
        <w:t>Р</w:t>
      </w:r>
      <w:r w:rsidRPr="00675615">
        <w:rPr>
          <w:color w:val="000000"/>
          <w:sz w:val="24"/>
          <w:szCs w:val="24"/>
          <w:lang w:eastAsia="ru-RU"/>
        </w:rPr>
        <w:t>езультат предоставления муниципальной услуги выдается через МФЦ в случае, если указанный способ получения результата выбран заявителем при подаче заявления на предоставление муниципальной услуги через МФЦ.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rPr>
          <w:color w:val="auto"/>
          <w:sz w:val="24"/>
          <w:szCs w:val="24"/>
          <w:lang w:eastAsia="ru-RU"/>
        </w:rPr>
      </w:pPr>
      <w:r w:rsidRPr="00675615">
        <w:rPr>
          <w:color w:val="000000"/>
          <w:sz w:val="24"/>
          <w:szCs w:val="24"/>
          <w:lang w:eastAsia="ru-RU"/>
        </w:rPr>
        <w:t xml:space="preserve">2.5. </w:t>
      </w:r>
      <w:r w:rsidRPr="00675615">
        <w:rPr>
          <w:color w:val="auto"/>
          <w:sz w:val="24"/>
          <w:szCs w:val="24"/>
          <w:lang w:eastAsia="ru-RU"/>
        </w:rPr>
        <w:t>Перечень документов, необходимых для предоставления муниципальной услуги: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rPr>
          <w:color w:val="auto"/>
          <w:sz w:val="24"/>
          <w:szCs w:val="24"/>
          <w:lang w:eastAsia="ru-RU"/>
        </w:rPr>
      </w:pPr>
      <w:r w:rsidRPr="00675615">
        <w:rPr>
          <w:color w:val="000000"/>
          <w:sz w:val="24"/>
          <w:szCs w:val="24"/>
          <w:lang w:eastAsia="ru-RU"/>
        </w:rPr>
        <w:t>2.5.1.</w:t>
      </w:r>
      <w:r w:rsidRPr="00675615">
        <w:rPr>
          <w:color w:val="auto"/>
          <w:sz w:val="24"/>
          <w:szCs w:val="24"/>
          <w:lang w:eastAsia="ru-RU"/>
        </w:rPr>
        <w:t xml:space="preserve"> Заявление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000000"/>
          <w:sz w:val="24"/>
          <w:szCs w:val="24"/>
          <w:lang w:eastAsia="ru-RU"/>
        </w:rPr>
        <w:t xml:space="preserve">2.5.2. </w:t>
      </w:r>
      <w:r w:rsidRPr="00675615">
        <w:rPr>
          <w:color w:val="auto"/>
          <w:sz w:val="24"/>
          <w:szCs w:val="24"/>
          <w:lang w:eastAsia="ru-RU"/>
        </w:rPr>
        <w:t xml:space="preserve">С заявлением о присвоении адреса объекту недвижимости </w:t>
      </w:r>
      <w:r w:rsidRPr="00675615">
        <w:rPr>
          <w:color w:val="000000"/>
          <w:sz w:val="24"/>
          <w:szCs w:val="24"/>
          <w:lang w:eastAsia="ru-RU"/>
        </w:rPr>
        <w:t xml:space="preserve"> </w:t>
      </w:r>
      <w:r w:rsidRPr="00675615">
        <w:rPr>
          <w:color w:val="auto"/>
          <w:sz w:val="24"/>
          <w:szCs w:val="24"/>
          <w:lang w:eastAsia="ru-RU"/>
        </w:rPr>
        <w:t>предоставляются оригиналы и копии  следующих документов: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b/>
          <w:color w:val="auto"/>
          <w:sz w:val="24"/>
          <w:szCs w:val="24"/>
          <w:lang w:eastAsia="ru-RU"/>
        </w:rPr>
      </w:pPr>
      <w:r w:rsidRPr="00675615">
        <w:rPr>
          <w:b/>
          <w:color w:val="auto"/>
          <w:sz w:val="24"/>
          <w:szCs w:val="24"/>
          <w:lang w:eastAsia="ru-RU"/>
        </w:rPr>
        <w:t>для присвоения адреса земельному участку: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а) правоустанавливающие документы на земельный участок;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б) межевое дело на земельный участок либо кадастровый план, кадастровый</w:t>
      </w:r>
      <w:r w:rsidRPr="00675615">
        <w:rPr>
          <w:color w:val="000000"/>
          <w:sz w:val="24"/>
          <w:szCs w:val="24"/>
          <w:lang w:eastAsia="ru-RU"/>
        </w:rPr>
        <w:t xml:space="preserve"> </w:t>
      </w:r>
      <w:r w:rsidRPr="00675615">
        <w:rPr>
          <w:color w:val="auto"/>
          <w:sz w:val="24"/>
          <w:szCs w:val="24"/>
          <w:lang w:eastAsia="ru-RU"/>
        </w:rPr>
        <w:t xml:space="preserve">паспорт земельного участка;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в) документ, удостоверяющий личность гражданина, с отметкой о регистрации по месту жительства - для физических лиц, свидетельство о внесении записи в ЕГРЮЛ – для юридических лиц, документ, подтверждающий полномочия лица, осуществляющего действия от имени заявителя (доверенность);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г) решение (соглашение) о разделе земельного участка – в случае раздела земельного участка;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b/>
          <w:color w:val="auto"/>
          <w:sz w:val="24"/>
          <w:szCs w:val="24"/>
          <w:lang w:eastAsia="ru-RU"/>
        </w:rPr>
      </w:pPr>
      <w:r w:rsidRPr="00675615">
        <w:rPr>
          <w:b/>
          <w:color w:val="auto"/>
          <w:sz w:val="24"/>
          <w:szCs w:val="24"/>
          <w:lang w:eastAsia="ru-RU"/>
        </w:rPr>
        <w:t xml:space="preserve">для присвоения адреса индивидуальному жилому дому: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а) правоустанавливающие документы на земельный участок;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б) документ, удостоверяющий личность гражданина, с отметкой о </w:t>
      </w:r>
      <w:r w:rsidRPr="00675615">
        <w:rPr>
          <w:color w:val="000000"/>
          <w:sz w:val="24"/>
          <w:szCs w:val="24"/>
          <w:lang w:eastAsia="ru-RU"/>
        </w:rPr>
        <w:t xml:space="preserve"> </w:t>
      </w:r>
      <w:r w:rsidRPr="00675615">
        <w:rPr>
          <w:color w:val="auto"/>
          <w:sz w:val="24"/>
          <w:szCs w:val="24"/>
          <w:lang w:eastAsia="ru-RU"/>
        </w:rPr>
        <w:t xml:space="preserve">регистрации по месту жительства, документ, подтверждающий полномочия лица, осуществляющего действия от имени заявителя (доверенность);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в) разрешение на строительство индивидуального жилого дома (при наличии);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г) решение (соглашение) об определении долей (выделении долей в натуре) – в случае раздела.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b/>
          <w:color w:val="auto"/>
          <w:sz w:val="24"/>
          <w:szCs w:val="24"/>
          <w:lang w:eastAsia="ru-RU"/>
        </w:rPr>
        <w:t>для присвоения адреса зданию, сооружению:</w:t>
      </w:r>
      <w:r w:rsidRPr="00675615">
        <w:rPr>
          <w:color w:val="auto"/>
          <w:sz w:val="24"/>
          <w:szCs w:val="24"/>
          <w:lang w:eastAsia="ru-RU"/>
        </w:rPr>
        <w:t xml:space="preserve">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а) правоустанавливающие документы на земельный участок;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б) документ, удостоверяющий личность гражданина, с отметкой о регистрации по месту жительства - для физических лиц, свидетельство о внесении записи в ЕГРЮЛ – для юридических лиц, документ, подтверждающий полномочия лица, осуществляющего действия от имени заявителя (доверенность),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в) технический паспорт на здание, строение (при наличии),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г) разрешение на строительство;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д) решение (соглашение) о разделе здания – в случае раздела;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b/>
          <w:color w:val="auto"/>
          <w:sz w:val="24"/>
          <w:szCs w:val="24"/>
          <w:lang w:eastAsia="ru-RU"/>
        </w:rPr>
      </w:pPr>
      <w:r w:rsidRPr="00675615">
        <w:rPr>
          <w:b/>
          <w:color w:val="auto"/>
          <w:sz w:val="24"/>
          <w:szCs w:val="24"/>
          <w:lang w:eastAsia="ru-RU"/>
        </w:rPr>
        <w:t xml:space="preserve">для присвоения адреса жилым помещениям в многоквартирных домах, образованным в результате перепланировки: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а) правоустанавливающие документы на жилое помещение;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б) постановление администрации поселения о разрешении перепланировки;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в) акт приемки в эксплуатацию жилого помещения, полученного в результате перепланировки;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г) план этажа и экспликация, на котором расположено жилое помещение;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b/>
          <w:color w:val="auto"/>
          <w:sz w:val="24"/>
          <w:szCs w:val="24"/>
          <w:lang w:eastAsia="ru-RU"/>
        </w:rPr>
      </w:pPr>
      <w:r w:rsidRPr="00675615">
        <w:rPr>
          <w:b/>
          <w:color w:val="auto"/>
          <w:sz w:val="24"/>
          <w:szCs w:val="24"/>
          <w:lang w:eastAsia="ru-RU"/>
        </w:rPr>
        <w:lastRenderedPageBreak/>
        <w:t xml:space="preserve">для присвоения адреса жилым помещениям в многоквартирных домах </w:t>
      </w:r>
      <w:proofErr w:type="gramStart"/>
      <w:r w:rsidRPr="00675615">
        <w:rPr>
          <w:b/>
          <w:color w:val="auto"/>
          <w:sz w:val="24"/>
          <w:szCs w:val="24"/>
          <w:lang w:eastAsia="ru-RU"/>
        </w:rPr>
        <w:t>-о</w:t>
      </w:r>
      <w:proofErr w:type="gramEnd"/>
      <w:r w:rsidRPr="00675615">
        <w:rPr>
          <w:b/>
          <w:color w:val="auto"/>
          <w:sz w:val="24"/>
          <w:szCs w:val="24"/>
          <w:lang w:eastAsia="ru-RU"/>
        </w:rPr>
        <w:t xml:space="preserve">тдельным комнатам в коммунальных квартирах, общежитиях: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а) </w:t>
      </w:r>
      <w:proofErr w:type="spellStart"/>
      <w:r w:rsidRPr="00675615">
        <w:rPr>
          <w:color w:val="auto"/>
          <w:sz w:val="24"/>
          <w:szCs w:val="24"/>
          <w:lang w:eastAsia="ru-RU"/>
        </w:rPr>
        <w:t>выкопировка</w:t>
      </w:r>
      <w:proofErr w:type="spellEnd"/>
      <w:r w:rsidRPr="00675615">
        <w:rPr>
          <w:color w:val="auto"/>
          <w:sz w:val="24"/>
          <w:szCs w:val="24"/>
          <w:lang w:eastAsia="ru-RU"/>
        </w:rPr>
        <w:t xml:space="preserve"> из поэтажного плана,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б) выписка из лицевого счета,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в) документ, удостоверяющий личность гражданина, с отметкой о регистрации по месту жительства, документ, подтверждающий полномочия лица, осуществляющего действия от имени заявителя (доверенность);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b/>
          <w:color w:val="auto"/>
          <w:sz w:val="24"/>
          <w:szCs w:val="24"/>
          <w:lang w:eastAsia="ru-RU"/>
        </w:rPr>
      </w:pPr>
      <w:r w:rsidRPr="00675615">
        <w:rPr>
          <w:b/>
          <w:color w:val="auto"/>
          <w:sz w:val="24"/>
          <w:szCs w:val="24"/>
          <w:lang w:eastAsia="ru-RU"/>
        </w:rPr>
        <w:t xml:space="preserve">для присвоения адреса жилым помещениям в многоквартирных домах, образованным в случае переадресации: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а) правоустанавливающие документы на жилое помещение;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б) технический паспорт на данное жилое помещение;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в) выписка из лицевого счета квартиросъемщика по соответствующему жилому помещению;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г) документ, удостоверяющий личность гражданина, с отметкой о регистрации по месту жительства, документ, подтверждающий полномочия лица, осуществляющего действия от имени заявителя (доверенность);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b/>
          <w:color w:val="auto"/>
          <w:sz w:val="24"/>
          <w:szCs w:val="24"/>
          <w:lang w:eastAsia="ru-RU"/>
        </w:rPr>
        <w:t xml:space="preserve">для присвоения адреса помещениям, расположенным в здании жилого, гражданского, производственного и прочего назначения: </w:t>
      </w:r>
      <w:r w:rsidRPr="00675615">
        <w:rPr>
          <w:color w:val="auto"/>
          <w:sz w:val="24"/>
          <w:szCs w:val="24"/>
          <w:lang w:eastAsia="ru-RU"/>
        </w:rPr>
        <w:t xml:space="preserve">а) правоустанавливающие документы на жилое помещение;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б) технический паспорт на данное помещение, выданное органами по учету объектов недвижимости;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в) документ, удостоверяющий личность гражданина, с отметкой о регистрации по месту жительства, документ, подтверждающий полномочия лица, осуществляющего действия от имени заявителя (доверенность);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b/>
          <w:color w:val="666666"/>
          <w:sz w:val="24"/>
          <w:szCs w:val="24"/>
          <w:lang w:eastAsia="ru-RU"/>
        </w:rPr>
      </w:pPr>
      <w:r w:rsidRPr="00675615">
        <w:rPr>
          <w:b/>
          <w:color w:val="auto"/>
          <w:sz w:val="24"/>
          <w:szCs w:val="24"/>
          <w:lang w:eastAsia="ru-RU"/>
        </w:rPr>
        <w:t>для присвоения адреса гаражу:</w:t>
      </w:r>
      <w:r w:rsidRPr="00675615">
        <w:rPr>
          <w:b/>
          <w:color w:val="666666"/>
          <w:sz w:val="24"/>
          <w:szCs w:val="24"/>
          <w:lang w:eastAsia="ru-RU"/>
        </w:rPr>
        <w:t xml:space="preserve"> </w:t>
      </w:r>
    </w:p>
    <w:p w:rsidR="00675615" w:rsidRPr="00675615" w:rsidRDefault="00675615" w:rsidP="00675615">
      <w:pPr>
        <w:suppressAutoHyphens w:val="0"/>
        <w:spacing w:line="240" w:lineRule="auto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а) правоустанавливающие документы на земельный участок; </w:t>
      </w:r>
    </w:p>
    <w:p w:rsidR="00675615" w:rsidRPr="00675615" w:rsidRDefault="00675615" w:rsidP="00675615">
      <w:pPr>
        <w:suppressAutoHyphens w:val="0"/>
        <w:spacing w:line="240" w:lineRule="auto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б) межевое дело на земельный участок либо кадастровый план, кадастровый паспорт земельного участка; </w:t>
      </w:r>
    </w:p>
    <w:p w:rsidR="00675615" w:rsidRPr="00675615" w:rsidRDefault="00675615" w:rsidP="00675615">
      <w:pPr>
        <w:suppressAutoHyphens w:val="0"/>
        <w:spacing w:line="240" w:lineRule="auto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в) правоустанавливающий документ на гараж (при наличии);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г) документ, удостоверяющий личность гражданина, с отметкой о регистрации по месту жительства, документ, подтверждающий полномочия лица, осуществляющего действия от имени заявителя (доверенность);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b/>
          <w:color w:val="auto"/>
          <w:sz w:val="24"/>
          <w:szCs w:val="24"/>
          <w:lang w:eastAsia="ru-RU"/>
        </w:rPr>
      </w:pPr>
      <w:r w:rsidRPr="00675615">
        <w:rPr>
          <w:b/>
          <w:color w:val="auto"/>
          <w:sz w:val="24"/>
          <w:szCs w:val="24"/>
          <w:lang w:eastAsia="ru-RU"/>
        </w:rPr>
        <w:t xml:space="preserve">для присвоения адреса сооружению - линейному объекту: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а) акт выбора земельного участка под строительство сооружени</w:t>
      </w:r>
      <w:proofErr w:type="gramStart"/>
      <w:r w:rsidRPr="00675615">
        <w:rPr>
          <w:color w:val="auto"/>
          <w:sz w:val="24"/>
          <w:szCs w:val="24"/>
          <w:lang w:eastAsia="ru-RU"/>
        </w:rPr>
        <w:t>я-</w:t>
      </w:r>
      <w:proofErr w:type="gramEnd"/>
      <w:r w:rsidRPr="00675615">
        <w:rPr>
          <w:color w:val="auto"/>
          <w:sz w:val="24"/>
          <w:szCs w:val="24"/>
          <w:lang w:eastAsia="ru-RU"/>
        </w:rPr>
        <w:t xml:space="preserve"> линейного объекта;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б) правоустанавливающие документы на земельный участок;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в) межевое дело на земельный участок либо кадастровый план, кадастровый паспорт земельного участка; г) правоустанавливающие документы на сооружение </w:t>
      </w:r>
      <w:proofErr w:type="gramStart"/>
      <w:r w:rsidRPr="00675615">
        <w:rPr>
          <w:color w:val="auto"/>
          <w:sz w:val="24"/>
          <w:szCs w:val="24"/>
          <w:lang w:eastAsia="ru-RU"/>
        </w:rPr>
        <w:t>–л</w:t>
      </w:r>
      <w:proofErr w:type="gramEnd"/>
      <w:r w:rsidRPr="00675615">
        <w:rPr>
          <w:color w:val="auto"/>
          <w:sz w:val="24"/>
          <w:szCs w:val="24"/>
          <w:lang w:eastAsia="ru-RU"/>
        </w:rPr>
        <w:t>инейный объект;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д) документ, удостоверяющий личность гражданина, с отметкой о </w:t>
      </w:r>
      <w:r w:rsidRPr="00675615">
        <w:rPr>
          <w:color w:val="000000"/>
          <w:sz w:val="24"/>
          <w:szCs w:val="24"/>
          <w:lang w:eastAsia="ru-RU"/>
        </w:rPr>
        <w:t xml:space="preserve"> </w:t>
      </w:r>
      <w:r w:rsidRPr="00675615">
        <w:rPr>
          <w:color w:val="auto"/>
          <w:sz w:val="24"/>
          <w:szCs w:val="24"/>
          <w:lang w:eastAsia="ru-RU"/>
        </w:rPr>
        <w:t xml:space="preserve">регистрации по месту жительства, документ, подтверждающий полномочия лица, осуществляющего действия от имени заявителя (доверенность);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b/>
          <w:color w:val="auto"/>
          <w:sz w:val="24"/>
          <w:szCs w:val="24"/>
          <w:lang w:eastAsia="ru-RU"/>
        </w:rPr>
      </w:pPr>
      <w:r w:rsidRPr="00675615">
        <w:rPr>
          <w:b/>
          <w:color w:val="auto"/>
          <w:sz w:val="24"/>
          <w:szCs w:val="24"/>
          <w:lang w:eastAsia="ru-RU"/>
        </w:rPr>
        <w:t xml:space="preserve">для присвоения адреса незавершенному строительством объекту капитального строительства: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а)</w:t>
      </w:r>
      <w:r w:rsidRPr="00675615">
        <w:rPr>
          <w:color w:val="000000"/>
          <w:sz w:val="24"/>
          <w:szCs w:val="24"/>
          <w:lang w:eastAsia="ru-RU"/>
        </w:rPr>
        <w:t xml:space="preserve"> </w:t>
      </w:r>
      <w:r w:rsidRPr="00675615">
        <w:rPr>
          <w:color w:val="auto"/>
          <w:sz w:val="24"/>
          <w:szCs w:val="24"/>
          <w:lang w:eastAsia="ru-RU"/>
        </w:rPr>
        <w:t xml:space="preserve">правоустанавливающие документы на земельный участок;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б) межевое дело на земельный участок либо кадастровый план, кадастровый </w:t>
      </w:r>
      <w:r w:rsidRPr="00675615">
        <w:rPr>
          <w:color w:val="000000"/>
          <w:sz w:val="24"/>
          <w:szCs w:val="24"/>
          <w:lang w:eastAsia="ru-RU"/>
        </w:rPr>
        <w:t xml:space="preserve">    </w:t>
      </w:r>
      <w:r w:rsidRPr="00675615">
        <w:rPr>
          <w:color w:val="auto"/>
          <w:sz w:val="24"/>
          <w:szCs w:val="24"/>
          <w:lang w:eastAsia="ru-RU"/>
        </w:rPr>
        <w:t>паспорт</w:t>
      </w:r>
      <w:r w:rsidRPr="00675615">
        <w:rPr>
          <w:color w:val="000000"/>
          <w:sz w:val="24"/>
          <w:szCs w:val="24"/>
          <w:lang w:eastAsia="ru-RU"/>
        </w:rPr>
        <w:t xml:space="preserve"> </w:t>
      </w:r>
      <w:r w:rsidRPr="00675615">
        <w:rPr>
          <w:color w:val="auto"/>
          <w:sz w:val="24"/>
          <w:szCs w:val="24"/>
          <w:lang w:eastAsia="ru-RU"/>
        </w:rPr>
        <w:t xml:space="preserve">земельного участка;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000000"/>
          <w:sz w:val="24"/>
          <w:szCs w:val="24"/>
          <w:lang w:eastAsia="ru-RU"/>
        </w:rPr>
        <w:t>в)</w:t>
      </w:r>
      <w:r w:rsidRPr="00675615">
        <w:rPr>
          <w:color w:val="auto"/>
          <w:sz w:val="24"/>
          <w:szCs w:val="24"/>
          <w:lang w:eastAsia="ru-RU"/>
        </w:rPr>
        <w:t xml:space="preserve"> документ, удостоверяющий личность гражданина, с отметкой о регистрации </w:t>
      </w:r>
      <w:r w:rsidRPr="00675615">
        <w:rPr>
          <w:color w:val="000000"/>
          <w:sz w:val="24"/>
          <w:szCs w:val="24"/>
          <w:lang w:eastAsia="ru-RU"/>
        </w:rPr>
        <w:t xml:space="preserve"> </w:t>
      </w:r>
      <w:r w:rsidRPr="00675615">
        <w:rPr>
          <w:color w:val="auto"/>
          <w:sz w:val="24"/>
          <w:szCs w:val="24"/>
          <w:lang w:eastAsia="ru-RU"/>
        </w:rPr>
        <w:t xml:space="preserve">по </w:t>
      </w:r>
      <w:r w:rsidRPr="00675615">
        <w:rPr>
          <w:color w:val="000000"/>
          <w:sz w:val="24"/>
          <w:szCs w:val="24"/>
          <w:lang w:eastAsia="ru-RU"/>
        </w:rPr>
        <w:t xml:space="preserve"> </w:t>
      </w:r>
      <w:r w:rsidRPr="00675615">
        <w:rPr>
          <w:color w:val="auto"/>
          <w:sz w:val="24"/>
          <w:szCs w:val="24"/>
          <w:lang w:eastAsia="ru-RU"/>
        </w:rPr>
        <w:t xml:space="preserve">месту </w:t>
      </w:r>
      <w:r w:rsidRPr="00675615">
        <w:rPr>
          <w:color w:val="000000"/>
          <w:sz w:val="24"/>
          <w:szCs w:val="24"/>
          <w:lang w:eastAsia="ru-RU"/>
        </w:rPr>
        <w:t xml:space="preserve"> </w:t>
      </w:r>
      <w:r w:rsidRPr="00675615">
        <w:rPr>
          <w:color w:val="auto"/>
          <w:sz w:val="24"/>
          <w:szCs w:val="24"/>
          <w:lang w:eastAsia="ru-RU"/>
        </w:rPr>
        <w:t>жительства,</w:t>
      </w:r>
      <w:r w:rsidRPr="00675615">
        <w:rPr>
          <w:color w:val="000000"/>
          <w:sz w:val="24"/>
          <w:szCs w:val="24"/>
          <w:lang w:eastAsia="ru-RU"/>
        </w:rPr>
        <w:t xml:space="preserve"> </w:t>
      </w:r>
      <w:r w:rsidRPr="00675615">
        <w:rPr>
          <w:color w:val="auto"/>
          <w:sz w:val="24"/>
          <w:szCs w:val="24"/>
          <w:lang w:eastAsia="ru-RU"/>
        </w:rPr>
        <w:t xml:space="preserve"> документ, </w:t>
      </w:r>
      <w:r w:rsidRPr="00675615">
        <w:rPr>
          <w:color w:val="000000"/>
          <w:sz w:val="24"/>
          <w:szCs w:val="24"/>
          <w:lang w:eastAsia="ru-RU"/>
        </w:rPr>
        <w:t xml:space="preserve"> </w:t>
      </w:r>
      <w:r w:rsidRPr="00675615">
        <w:rPr>
          <w:color w:val="auto"/>
          <w:sz w:val="24"/>
          <w:szCs w:val="24"/>
          <w:lang w:eastAsia="ru-RU"/>
        </w:rPr>
        <w:t xml:space="preserve">подтверждающий полномочия лица, осуществляющего действия от имени заявителя (доверенность),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г) разрешение на строительство (при наличии).</w:t>
      </w:r>
    </w:p>
    <w:p w:rsidR="00675615" w:rsidRPr="00675615" w:rsidRDefault="00675615" w:rsidP="00675615">
      <w:pPr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2.6. Администрация  не вправе требовать от заявителя:</w:t>
      </w:r>
    </w:p>
    <w:p w:rsidR="00675615" w:rsidRPr="00675615" w:rsidRDefault="00675615" w:rsidP="00675615">
      <w:pPr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lastRenderedPageBreak/>
        <w:t xml:space="preserve">         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</w:p>
    <w:p w:rsidR="00675615" w:rsidRPr="00675615" w:rsidRDefault="00675615" w:rsidP="00675615">
      <w:pPr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         2) предоставления документов и информации, в том числе подтверждающие внесение заявителем платы за предоставление муниципальной услуги. Заявитель вправе предоставить указанные документы и информацию по собственной инициативе;</w:t>
      </w:r>
    </w:p>
    <w:p w:rsidR="00675615" w:rsidRPr="00675615" w:rsidRDefault="00675615" w:rsidP="00675615">
      <w:pPr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        3) осуществления </w:t>
      </w:r>
      <w:proofErr w:type="gramStart"/>
      <w:r w:rsidRPr="00675615">
        <w:rPr>
          <w:color w:val="auto"/>
          <w:sz w:val="24"/>
          <w:szCs w:val="24"/>
          <w:lang w:eastAsia="ru-RU"/>
        </w:rPr>
        <w:t>действий</w:t>
      </w:r>
      <w:proofErr w:type="gramEnd"/>
      <w:r w:rsidRPr="00675615">
        <w:rPr>
          <w:color w:val="auto"/>
          <w:sz w:val="24"/>
          <w:szCs w:val="24"/>
          <w:lang w:eastAsia="ru-RU"/>
        </w:rPr>
        <w:t xml:space="preserve"> в том числе согласований, необходимых для получения муниципальной услуги и связанных с обращением в иные государственные органы;</w:t>
      </w:r>
    </w:p>
    <w:p w:rsidR="00675615" w:rsidRPr="00675615" w:rsidRDefault="00675615" w:rsidP="00675615">
      <w:pPr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        4)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675615" w:rsidRPr="00675615" w:rsidRDefault="00675615" w:rsidP="00675615">
      <w:pPr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   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75615" w:rsidRPr="00675615" w:rsidRDefault="00675615" w:rsidP="00675615">
      <w:pPr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         б) наличие ошибок в заявлении о предоставлении муниципальной услуги и документах поданных заявителем после первоначального отказа в приеме документов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75615" w:rsidRPr="00675615" w:rsidRDefault="00675615" w:rsidP="00675615">
      <w:pPr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 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75615" w:rsidRPr="00675615" w:rsidRDefault="00675615" w:rsidP="00675615">
      <w:pPr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           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 для предоставления муниципальной услуги либо предоставления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неудобства;</w:t>
      </w:r>
    </w:p>
    <w:p w:rsidR="00675615" w:rsidRPr="00675615" w:rsidRDefault="00675615" w:rsidP="00675615">
      <w:pPr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           5) предоставления на бумажном носителе документов и информации, электронные образы которых ранее были заверены в соответствии с законом, за исключением случаев, если нанесение 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675615" w:rsidRPr="00675615" w:rsidRDefault="00675615" w:rsidP="00675615">
      <w:pPr>
        <w:suppressAutoHyphens w:val="0"/>
        <w:spacing w:line="240" w:lineRule="auto"/>
        <w:ind w:left="-142" w:firstLine="851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000000"/>
          <w:sz w:val="24"/>
          <w:szCs w:val="24"/>
          <w:lang w:eastAsia="ru-RU"/>
        </w:rPr>
        <w:t>2.7. Основанием для отказа в предоставлении муниципальной услуги является: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675615">
        <w:rPr>
          <w:color w:val="000000"/>
          <w:sz w:val="24"/>
          <w:szCs w:val="24"/>
          <w:lang w:eastAsia="ru-RU"/>
        </w:rPr>
        <w:t>- отсутствие полного комплекта документов, указанных в п.2.5 регламента, свидетельствующих о наличии у заявителя права на объект недвижимого  имущества;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Calibri" w:hAnsi="Calibri"/>
          <w:color w:val="auto"/>
          <w:sz w:val="22"/>
          <w:szCs w:val="22"/>
          <w:lang w:eastAsia="ru-RU"/>
        </w:rPr>
      </w:pPr>
      <w:r w:rsidRPr="00675615">
        <w:rPr>
          <w:color w:val="000000"/>
          <w:sz w:val="24"/>
          <w:szCs w:val="24"/>
          <w:lang w:eastAsia="ru-RU"/>
        </w:rPr>
        <w:t>- представление документов неуполномоченным лицом;</w:t>
      </w:r>
      <w:r w:rsidRPr="00675615">
        <w:rPr>
          <w:color w:val="666666"/>
          <w:sz w:val="24"/>
          <w:szCs w:val="24"/>
          <w:lang w:eastAsia="ru-RU"/>
        </w:rPr>
        <w:t xml:space="preserve">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b/>
          <w:color w:val="auto"/>
          <w:sz w:val="24"/>
          <w:szCs w:val="24"/>
          <w:lang w:eastAsia="ru-RU"/>
        </w:rPr>
        <w:t xml:space="preserve">- </w:t>
      </w:r>
      <w:r w:rsidRPr="00675615">
        <w:rPr>
          <w:color w:val="000000"/>
          <w:sz w:val="24"/>
          <w:szCs w:val="24"/>
          <w:lang w:eastAsia="ru-RU"/>
        </w:rPr>
        <w:t>содержание заявления не позволяет установить запрашиваемую информацию;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675615">
        <w:rPr>
          <w:color w:val="000000"/>
          <w:sz w:val="24"/>
          <w:szCs w:val="24"/>
          <w:lang w:eastAsia="ru-RU"/>
        </w:rPr>
        <w:t>Срок подготовки и направления заявителю решения об отказе не должен превышать 10 рабочих дней.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2"/>
          <w:szCs w:val="22"/>
          <w:lang w:eastAsia="ru-RU"/>
        </w:rPr>
      </w:pPr>
      <w:r w:rsidRPr="00675615">
        <w:rPr>
          <w:color w:val="auto"/>
          <w:sz w:val="22"/>
          <w:szCs w:val="22"/>
          <w:lang w:eastAsia="ru-RU"/>
        </w:rPr>
        <w:t>2.</w:t>
      </w:r>
      <w:r w:rsidRPr="00675615">
        <w:rPr>
          <w:color w:val="000000"/>
          <w:sz w:val="22"/>
          <w:szCs w:val="22"/>
          <w:lang w:eastAsia="ru-RU"/>
        </w:rPr>
        <w:t>8</w:t>
      </w:r>
      <w:r w:rsidRPr="00675615">
        <w:rPr>
          <w:color w:val="auto"/>
          <w:sz w:val="22"/>
          <w:szCs w:val="22"/>
          <w:lang w:eastAsia="ru-RU"/>
        </w:rPr>
        <w:t>. Предоставление муниципальной услуги осуществляется бесплатно.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2"/>
          <w:szCs w:val="22"/>
          <w:lang w:eastAsia="ru-RU"/>
        </w:rPr>
      </w:pPr>
      <w:r w:rsidRPr="00675615">
        <w:rPr>
          <w:color w:val="auto"/>
          <w:sz w:val="22"/>
          <w:szCs w:val="22"/>
          <w:lang w:eastAsia="ru-RU"/>
        </w:rPr>
        <w:t>2.</w:t>
      </w:r>
      <w:r w:rsidRPr="00675615">
        <w:rPr>
          <w:color w:val="000000"/>
          <w:sz w:val="22"/>
          <w:szCs w:val="22"/>
          <w:lang w:eastAsia="ru-RU"/>
        </w:rPr>
        <w:t>9</w:t>
      </w:r>
      <w:r w:rsidRPr="00675615">
        <w:rPr>
          <w:color w:val="auto"/>
          <w:sz w:val="22"/>
          <w:szCs w:val="22"/>
          <w:lang w:eastAsia="ru-RU"/>
        </w:rPr>
        <w:t>. Сроки предоставления муниципальной услуги: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2"/>
          <w:szCs w:val="22"/>
          <w:lang w:eastAsia="ru-RU"/>
        </w:rPr>
      </w:pPr>
      <w:r w:rsidRPr="00675615">
        <w:rPr>
          <w:color w:val="auto"/>
          <w:sz w:val="22"/>
          <w:szCs w:val="22"/>
          <w:highlight w:val="yellow"/>
          <w:lang w:eastAsia="ru-RU"/>
        </w:rPr>
        <w:t>2.</w:t>
      </w:r>
      <w:r w:rsidRPr="00675615">
        <w:rPr>
          <w:color w:val="000000"/>
          <w:sz w:val="22"/>
          <w:szCs w:val="22"/>
          <w:highlight w:val="yellow"/>
          <w:lang w:eastAsia="ru-RU"/>
        </w:rPr>
        <w:t>9</w:t>
      </w:r>
      <w:r w:rsidRPr="00675615">
        <w:rPr>
          <w:color w:val="auto"/>
          <w:sz w:val="22"/>
          <w:szCs w:val="22"/>
          <w:highlight w:val="yellow"/>
          <w:lang w:eastAsia="ru-RU"/>
        </w:rPr>
        <w:t xml:space="preserve">.1.Срок предоставления муниципальной услуги </w:t>
      </w:r>
      <w:r w:rsidRPr="00675615">
        <w:rPr>
          <w:color w:val="000000"/>
          <w:sz w:val="22"/>
          <w:szCs w:val="22"/>
          <w:highlight w:val="yellow"/>
          <w:lang w:eastAsia="ru-RU"/>
        </w:rPr>
        <w:t>«П</w:t>
      </w:r>
      <w:r w:rsidRPr="00675615">
        <w:rPr>
          <w:color w:val="auto"/>
          <w:sz w:val="22"/>
          <w:szCs w:val="22"/>
          <w:highlight w:val="yellow"/>
          <w:lang w:eastAsia="ru-RU"/>
        </w:rPr>
        <w:t>рисвоение или подтверждение  почтовых адресов объектам недвижимости» - в течение 30 (тридцати) дней с момента обращения.</w:t>
      </w:r>
      <w:r w:rsidRPr="00675615">
        <w:rPr>
          <w:color w:val="auto"/>
          <w:sz w:val="22"/>
          <w:szCs w:val="22"/>
          <w:lang w:eastAsia="ru-RU"/>
        </w:rPr>
        <w:t xml:space="preserve">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2"/>
          <w:szCs w:val="22"/>
          <w:lang w:eastAsia="ru-RU"/>
        </w:rPr>
      </w:pPr>
      <w:r w:rsidRPr="00675615">
        <w:rPr>
          <w:color w:val="auto"/>
          <w:sz w:val="22"/>
          <w:szCs w:val="22"/>
          <w:lang w:eastAsia="ru-RU"/>
        </w:rPr>
        <w:t>2.</w:t>
      </w:r>
      <w:r w:rsidRPr="00675615">
        <w:rPr>
          <w:color w:val="000000"/>
          <w:sz w:val="22"/>
          <w:szCs w:val="22"/>
          <w:lang w:eastAsia="ru-RU"/>
        </w:rPr>
        <w:t>9</w:t>
      </w:r>
      <w:r w:rsidRPr="00675615">
        <w:rPr>
          <w:color w:val="auto"/>
          <w:sz w:val="22"/>
          <w:szCs w:val="22"/>
          <w:lang w:eastAsia="ru-RU"/>
        </w:rPr>
        <w:t>.2. Максимальный срок ожидания в очереди - не более 15 минут;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2"/>
          <w:szCs w:val="22"/>
          <w:lang w:eastAsia="ru-RU"/>
        </w:rPr>
      </w:pPr>
      <w:r w:rsidRPr="00675615">
        <w:rPr>
          <w:color w:val="auto"/>
          <w:sz w:val="22"/>
          <w:szCs w:val="22"/>
          <w:lang w:eastAsia="ru-RU"/>
        </w:rPr>
        <w:t>2.</w:t>
      </w:r>
      <w:r w:rsidRPr="00675615">
        <w:rPr>
          <w:color w:val="000000"/>
          <w:sz w:val="22"/>
          <w:szCs w:val="22"/>
          <w:lang w:eastAsia="ru-RU"/>
        </w:rPr>
        <w:t>9</w:t>
      </w:r>
      <w:r w:rsidRPr="00675615">
        <w:rPr>
          <w:color w:val="auto"/>
          <w:sz w:val="22"/>
          <w:szCs w:val="22"/>
          <w:lang w:eastAsia="ru-RU"/>
        </w:rPr>
        <w:t>.3. Максимальный срок регистрации заявления – не более 15 минут.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2"/>
          <w:szCs w:val="22"/>
          <w:lang w:eastAsia="ru-RU"/>
        </w:rPr>
      </w:pPr>
      <w:r w:rsidRPr="00675615">
        <w:rPr>
          <w:color w:val="auto"/>
          <w:sz w:val="22"/>
          <w:szCs w:val="22"/>
          <w:lang w:eastAsia="ru-RU"/>
        </w:rPr>
        <w:t>2.</w:t>
      </w:r>
      <w:r w:rsidRPr="00675615">
        <w:rPr>
          <w:color w:val="000000"/>
          <w:sz w:val="22"/>
          <w:szCs w:val="22"/>
          <w:lang w:eastAsia="ru-RU"/>
        </w:rPr>
        <w:t>10</w:t>
      </w:r>
      <w:r w:rsidRPr="00675615">
        <w:rPr>
          <w:color w:val="auto"/>
          <w:sz w:val="22"/>
          <w:szCs w:val="22"/>
          <w:lang w:eastAsia="ru-RU"/>
        </w:rPr>
        <w:t>. Требования к помещениям.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2"/>
          <w:szCs w:val="22"/>
          <w:lang w:eastAsia="ru-RU"/>
        </w:rPr>
      </w:pPr>
      <w:r w:rsidRPr="00675615">
        <w:rPr>
          <w:color w:val="auto"/>
          <w:sz w:val="22"/>
          <w:szCs w:val="22"/>
          <w:lang w:eastAsia="ru-RU"/>
        </w:rPr>
        <w:t>2.</w:t>
      </w:r>
      <w:r w:rsidRPr="00675615">
        <w:rPr>
          <w:color w:val="000000"/>
          <w:sz w:val="22"/>
          <w:szCs w:val="22"/>
          <w:lang w:eastAsia="ru-RU"/>
        </w:rPr>
        <w:t>10</w:t>
      </w:r>
      <w:r w:rsidRPr="00675615">
        <w:rPr>
          <w:color w:val="auto"/>
          <w:sz w:val="22"/>
          <w:szCs w:val="22"/>
          <w:lang w:eastAsia="ru-RU"/>
        </w:rPr>
        <w:t>.1. Требования к размещению и оформлению помещений, которые используются для предоставления муниципальной услуги, в том числе помещений, используемых для приема заявителей: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-у входа в каждое помещение размещается табличка с наименованием помещения.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lastRenderedPageBreak/>
        <w:t>-рабочее место специалиста, принимающего участие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В целях обеспечения конфиденциальности сведений одним</w:t>
      </w:r>
      <w:r w:rsidRPr="00675615">
        <w:rPr>
          <w:color w:val="000000"/>
          <w:sz w:val="24"/>
          <w:szCs w:val="24"/>
          <w:lang w:eastAsia="ru-RU"/>
        </w:rPr>
        <w:t xml:space="preserve"> </w:t>
      </w:r>
      <w:r w:rsidRPr="00675615">
        <w:rPr>
          <w:color w:val="auto"/>
          <w:sz w:val="24"/>
          <w:szCs w:val="24"/>
          <w:lang w:eastAsia="ru-RU"/>
        </w:rPr>
        <w:t>специалистом одновременно ведется прием только одного заявителя. Одновременное консультирование и (или) прием двух или более заявителей не допускается.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2.</w:t>
      </w:r>
      <w:r w:rsidRPr="00675615">
        <w:rPr>
          <w:rFonts w:cs="Arial"/>
          <w:color w:val="000000"/>
          <w:sz w:val="24"/>
          <w:szCs w:val="24"/>
          <w:lang w:eastAsia="ru-RU"/>
        </w:rPr>
        <w:t>10</w:t>
      </w:r>
      <w:r w:rsidRPr="00675615">
        <w:rPr>
          <w:color w:val="auto"/>
          <w:sz w:val="24"/>
          <w:szCs w:val="24"/>
          <w:lang w:eastAsia="ru-RU"/>
        </w:rPr>
        <w:t xml:space="preserve">.2. Требования к местам для информирования заявителей, получения информации и заполнения необходимых документов: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- в помещениях, которые используются для предоставления муниципальной услуги, должны быть предусмотрены места для информирования заявителей, получения информации и заполнения необходимых документов;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- места для информирования заявителей, получения информации и заполнения необходимых документов оборудуются информационными стендами, стульями и столами для возможности оформления документов;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- информационные стенды должны содержать информацию по вопросам предоставления муниципальной услуги: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- образцы заполнения документов, необходимых для получения муниципальной услуги;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- справочную информацию о сотрудниках администрации, участвующих в предоставлении муниципальной услуги;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- текст Административного регламента.</w:t>
      </w:r>
    </w:p>
    <w:p w:rsidR="00675615" w:rsidRPr="00675615" w:rsidRDefault="00675615" w:rsidP="00675615">
      <w:pPr>
        <w:suppressAutoHyphens w:val="0"/>
        <w:spacing w:line="240" w:lineRule="auto"/>
        <w:jc w:val="both"/>
        <w:rPr>
          <w:color w:val="666666"/>
          <w:sz w:val="24"/>
          <w:szCs w:val="24"/>
          <w:lang w:eastAsia="ru-RU"/>
        </w:rPr>
      </w:pPr>
    </w:p>
    <w:p w:rsidR="00675615" w:rsidRPr="00675615" w:rsidRDefault="00675615" w:rsidP="00675615">
      <w:pPr>
        <w:keepNext/>
        <w:suppressAutoHyphens w:val="0"/>
        <w:spacing w:line="240" w:lineRule="auto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  <w:lang w:eastAsia="ru-RU"/>
        </w:rPr>
      </w:pPr>
      <w:r w:rsidRPr="00675615">
        <w:rPr>
          <w:b/>
          <w:bCs/>
          <w:color w:val="auto"/>
          <w:sz w:val="24"/>
          <w:szCs w:val="24"/>
          <w:lang w:eastAsia="ru-RU"/>
        </w:rPr>
        <w:t>3.АДМИНИСТРАТИВНЫЕ ПРОЦЕДУРЫ</w:t>
      </w:r>
    </w:p>
    <w:p w:rsidR="00675615" w:rsidRPr="00675615" w:rsidRDefault="00675615" w:rsidP="00675615">
      <w:pPr>
        <w:keepNext/>
        <w:suppressAutoHyphens w:val="0"/>
        <w:spacing w:line="240" w:lineRule="auto"/>
        <w:ind w:firstLine="709"/>
        <w:jc w:val="both"/>
        <w:outlineLvl w:val="0"/>
        <w:rPr>
          <w:rFonts w:ascii="Arial" w:hAnsi="Arial" w:cs="Arial"/>
          <w:bCs/>
          <w:color w:val="auto"/>
          <w:sz w:val="24"/>
          <w:szCs w:val="24"/>
          <w:lang w:eastAsia="ru-RU"/>
        </w:rPr>
      </w:pPr>
      <w:r w:rsidRPr="00675615">
        <w:rPr>
          <w:bCs/>
          <w:color w:val="auto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1) прием заявления и представленных документов, с последующей регистрацией;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2) рассмотрение заявления и представленных документов, анализ представленных документов на соответствие действующему законодательству;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3) подготовка постановления администрации Ширококарамышского муниципального образования </w:t>
      </w:r>
      <w:r w:rsidRPr="00675615">
        <w:rPr>
          <w:color w:val="000000"/>
          <w:sz w:val="24"/>
          <w:szCs w:val="24"/>
          <w:lang w:eastAsia="ru-RU"/>
        </w:rPr>
        <w:t>Лысогорского муниципального района</w:t>
      </w:r>
      <w:r w:rsidRPr="00675615">
        <w:rPr>
          <w:color w:val="auto"/>
          <w:sz w:val="24"/>
          <w:szCs w:val="24"/>
          <w:lang w:eastAsia="ru-RU"/>
        </w:rPr>
        <w:t xml:space="preserve"> о присвоении адреса</w:t>
      </w:r>
      <w:r w:rsidRPr="00675615">
        <w:rPr>
          <w:color w:val="000000"/>
          <w:sz w:val="24"/>
          <w:szCs w:val="24"/>
          <w:lang w:eastAsia="ru-RU"/>
        </w:rPr>
        <w:t xml:space="preserve"> или справки;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4)  регистрация и выдача постановления администрации Ширококарамышского муниципального района </w:t>
      </w:r>
      <w:r w:rsidRPr="00675615">
        <w:rPr>
          <w:color w:val="000000"/>
          <w:sz w:val="24"/>
          <w:szCs w:val="24"/>
          <w:lang w:eastAsia="ru-RU"/>
        </w:rPr>
        <w:t xml:space="preserve">Лысогорского муниципального района </w:t>
      </w:r>
      <w:r w:rsidRPr="00675615">
        <w:rPr>
          <w:color w:val="auto"/>
          <w:sz w:val="24"/>
          <w:szCs w:val="24"/>
          <w:lang w:eastAsia="ru-RU"/>
        </w:rPr>
        <w:t xml:space="preserve"> о присвоении адреса</w:t>
      </w:r>
      <w:r w:rsidRPr="00675615">
        <w:rPr>
          <w:color w:val="000000"/>
          <w:sz w:val="24"/>
          <w:szCs w:val="24"/>
          <w:lang w:eastAsia="ru-RU"/>
        </w:rPr>
        <w:t xml:space="preserve"> или справки.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Блок-схема порядка предоставления муниципальной услуги представлена в приложении 2.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3.2. Прием заявления и представленных документов.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3.2.1. Основанием для начала исполнения административной процедуры является обращение заявителя (подача заявления) в администрацию поселения с комплектом документов, указанных в пункте 2.</w:t>
      </w:r>
      <w:r w:rsidRPr="00675615">
        <w:rPr>
          <w:color w:val="000000"/>
          <w:sz w:val="24"/>
          <w:szCs w:val="24"/>
          <w:lang w:eastAsia="ru-RU"/>
        </w:rPr>
        <w:t>6</w:t>
      </w:r>
      <w:r w:rsidRPr="00675615">
        <w:rPr>
          <w:color w:val="auto"/>
          <w:sz w:val="24"/>
          <w:szCs w:val="24"/>
          <w:lang w:eastAsia="ru-RU"/>
        </w:rPr>
        <w:t xml:space="preserve">. настоящего административного регламента </w:t>
      </w:r>
      <w:r w:rsidRPr="00675615">
        <w:rPr>
          <w:color w:val="000000"/>
          <w:sz w:val="24"/>
          <w:szCs w:val="24"/>
          <w:lang w:eastAsia="ru-RU"/>
        </w:rPr>
        <w:t xml:space="preserve">(при наличии) </w:t>
      </w:r>
      <w:r w:rsidRPr="00675615">
        <w:rPr>
          <w:color w:val="auto"/>
          <w:sz w:val="24"/>
          <w:szCs w:val="24"/>
          <w:lang w:eastAsia="ru-RU"/>
        </w:rPr>
        <w:t>для присвоения адреса объекту недвижимости.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3.2.2. Должностное лицо администрации поселения, ответственное за прием документов: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1) в случае личного обращения заявителя устанавливает предмет обращения, устанавливает личность заявителя, в том числе проверяет документ, удостоверяющий личность;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2) проверяет соответствие представленных документов, удостоверяясь в том, что: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lastRenderedPageBreak/>
        <w:t>- в заявлении и приложенных документах нет подчисток, приписок, зачеркнутых слов и иных не оговоренных в них исправлений, серьезных повреждений, не позволяющих однозначно истолковать их содержание;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- фамилии, имена и отчества физических лиц, адреса их мест жительства написаны полностью;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- документы не исполнены карандашом.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3) при отсутствии у заявителя заполненного заявления или неправильном его заполнении оказывает содействие в его заполнении (заполняет самостоятельно в программно-техническом комплексе (с последующим представлением на подпись заявителю) или помогает заявителю собственноручно заполнить заявление);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4) регистрирует поступившее заявление в журнале регистрации обращений юридических и физических лиц (далее - журнал регистрации обращений);</w:t>
      </w:r>
    </w:p>
    <w:p w:rsidR="00675615" w:rsidRPr="00675615" w:rsidRDefault="00675615" w:rsidP="00675615">
      <w:pPr>
        <w:suppressAutoHyphens w:val="0"/>
        <w:spacing w:line="240" w:lineRule="auto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           3.2.3. Максимальный срок выполнения действия составляет 15 минут на каждого заявителя.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b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3.3. Рассмотрение заявления и представленных документов, анализ представленных документов на соответствие действующему законодательству</w:t>
      </w:r>
      <w:r w:rsidRPr="00675615">
        <w:rPr>
          <w:b/>
          <w:color w:val="auto"/>
          <w:sz w:val="24"/>
          <w:szCs w:val="24"/>
          <w:lang w:eastAsia="ru-RU"/>
        </w:rPr>
        <w:t>.</w:t>
      </w:r>
    </w:p>
    <w:p w:rsidR="00675615" w:rsidRPr="00675615" w:rsidRDefault="00675615" w:rsidP="00675615">
      <w:pPr>
        <w:suppressAutoHyphens w:val="0"/>
        <w:spacing w:line="240" w:lineRule="auto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           3.3.1. Специалист администрации, ответственный за подготовку постановления администрации Ширококарамышского муниципального образования </w:t>
      </w:r>
      <w:r w:rsidRPr="00675615">
        <w:rPr>
          <w:color w:val="000000"/>
          <w:sz w:val="24"/>
          <w:szCs w:val="24"/>
          <w:lang w:eastAsia="ru-RU"/>
        </w:rPr>
        <w:t>Лысогорского муниципального района</w:t>
      </w:r>
      <w:r w:rsidRPr="00675615">
        <w:rPr>
          <w:color w:val="auto"/>
          <w:sz w:val="24"/>
          <w:szCs w:val="24"/>
          <w:lang w:eastAsia="ru-RU"/>
        </w:rPr>
        <w:t xml:space="preserve"> о присвоении адреса осуществляет проверку представленных документов: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000000"/>
          <w:sz w:val="24"/>
          <w:szCs w:val="24"/>
          <w:lang w:eastAsia="ru-RU"/>
        </w:rPr>
        <w:t>-</w:t>
      </w:r>
      <w:r w:rsidRPr="00675615">
        <w:rPr>
          <w:color w:val="auto"/>
          <w:sz w:val="24"/>
          <w:szCs w:val="24"/>
          <w:lang w:eastAsia="ru-RU"/>
        </w:rPr>
        <w:t xml:space="preserve"> на наличие необходимых документов согласно указанному перечню (пункт 2.</w:t>
      </w:r>
      <w:r w:rsidRPr="00675615">
        <w:rPr>
          <w:color w:val="000000"/>
          <w:sz w:val="24"/>
          <w:szCs w:val="24"/>
          <w:lang w:eastAsia="ru-RU"/>
        </w:rPr>
        <w:t>5</w:t>
      </w:r>
      <w:r w:rsidRPr="00675615">
        <w:rPr>
          <w:color w:val="auto"/>
          <w:sz w:val="24"/>
          <w:szCs w:val="24"/>
          <w:lang w:eastAsia="ru-RU"/>
        </w:rPr>
        <w:t>. настоящего административного регламента);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000000"/>
          <w:sz w:val="24"/>
          <w:szCs w:val="24"/>
          <w:lang w:eastAsia="ru-RU"/>
        </w:rPr>
        <w:t>-</w:t>
      </w:r>
      <w:r w:rsidRPr="00675615">
        <w:rPr>
          <w:color w:val="auto"/>
          <w:sz w:val="24"/>
          <w:szCs w:val="24"/>
          <w:lang w:eastAsia="ru-RU"/>
        </w:rPr>
        <w:t xml:space="preserve"> на соответствие приложенных к заявлению документов нормативным правовым актам Российской Федерации</w:t>
      </w:r>
      <w:r w:rsidRPr="00675615">
        <w:rPr>
          <w:color w:val="000000"/>
          <w:sz w:val="24"/>
          <w:szCs w:val="24"/>
          <w:lang w:eastAsia="ru-RU"/>
        </w:rPr>
        <w:t>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3.3.2. При наличии оснований, предусмотренных п. 2.</w:t>
      </w:r>
      <w:r w:rsidRPr="00675615">
        <w:rPr>
          <w:color w:val="000000"/>
          <w:sz w:val="24"/>
          <w:szCs w:val="24"/>
          <w:lang w:eastAsia="ru-RU"/>
        </w:rPr>
        <w:t>7</w:t>
      </w:r>
      <w:r w:rsidRPr="00675615">
        <w:rPr>
          <w:color w:val="auto"/>
          <w:sz w:val="24"/>
          <w:szCs w:val="24"/>
          <w:lang w:eastAsia="ru-RU"/>
        </w:rPr>
        <w:t xml:space="preserve"> настоящего регламента специалист администрации готовит ответ заявителю об отказе в выдаче постановления администрации Ширококарамышского муниципального района </w:t>
      </w:r>
      <w:r w:rsidRPr="00675615">
        <w:rPr>
          <w:color w:val="000000"/>
          <w:sz w:val="24"/>
          <w:szCs w:val="24"/>
          <w:lang w:eastAsia="ru-RU"/>
        </w:rPr>
        <w:t>Лысогорского муниципального района</w:t>
      </w:r>
      <w:r w:rsidRPr="00675615">
        <w:rPr>
          <w:color w:val="auto"/>
          <w:sz w:val="24"/>
          <w:szCs w:val="24"/>
          <w:lang w:eastAsia="ru-RU"/>
        </w:rPr>
        <w:t xml:space="preserve"> о присвоении адреса</w:t>
      </w:r>
      <w:r w:rsidRPr="00675615">
        <w:rPr>
          <w:color w:val="000000"/>
          <w:sz w:val="24"/>
          <w:szCs w:val="24"/>
          <w:lang w:eastAsia="ru-RU"/>
        </w:rPr>
        <w:t xml:space="preserve"> или справки</w:t>
      </w:r>
      <w:r w:rsidRPr="00675615">
        <w:rPr>
          <w:color w:val="auto"/>
          <w:sz w:val="24"/>
          <w:szCs w:val="24"/>
          <w:lang w:eastAsia="ru-RU"/>
        </w:rPr>
        <w:t xml:space="preserve"> в течение 10 рабочих дней в письменной форме с мотивированным объяснением причин принятого решения.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3.3.3. Рассмотрение представленных заявителем заявления и  представленных документов, не может превышать 1 рабочего дня, с момента регистрации заявления и полного комплекта документов.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3.4. Подготовка</w:t>
      </w:r>
      <w:r w:rsidRPr="00675615">
        <w:rPr>
          <w:color w:val="000000"/>
          <w:sz w:val="24"/>
          <w:szCs w:val="24"/>
          <w:lang w:eastAsia="ru-RU"/>
        </w:rPr>
        <w:t xml:space="preserve"> справки или </w:t>
      </w:r>
      <w:r w:rsidRPr="00675615">
        <w:rPr>
          <w:color w:val="auto"/>
          <w:sz w:val="24"/>
          <w:szCs w:val="24"/>
          <w:lang w:eastAsia="ru-RU"/>
        </w:rPr>
        <w:t xml:space="preserve"> постановления администрации Ширококарамышского муниципального образования </w:t>
      </w:r>
      <w:r w:rsidRPr="00675615">
        <w:rPr>
          <w:color w:val="000000"/>
          <w:sz w:val="24"/>
          <w:szCs w:val="24"/>
          <w:lang w:eastAsia="ru-RU"/>
        </w:rPr>
        <w:t>Лысогорского муниципального района</w:t>
      </w:r>
      <w:r w:rsidRPr="00675615">
        <w:rPr>
          <w:color w:val="auto"/>
          <w:sz w:val="24"/>
          <w:szCs w:val="24"/>
          <w:lang w:eastAsia="ru-RU"/>
        </w:rPr>
        <w:t xml:space="preserve"> о присвоении адреса</w:t>
      </w:r>
      <w:r w:rsidRPr="00675615">
        <w:rPr>
          <w:color w:val="000000"/>
          <w:sz w:val="24"/>
          <w:szCs w:val="24"/>
          <w:lang w:eastAsia="ru-RU"/>
        </w:rPr>
        <w:t>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3.4.1. Специалист администрации в течение семи дней со дня регистрации заявления о присвоении адреса объекту недвижимости осуществляет  подготовку постановления администрации Ширококарамышского муниципального образования </w:t>
      </w:r>
      <w:r w:rsidRPr="00675615">
        <w:rPr>
          <w:color w:val="000000"/>
          <w:sz w:val="24"/>
          <w:szCs w:val="24"/>
          <w:lang w:eastAsia="ru-RU"/>
        </w:rPr>
        <w:t>Лысогорского муниципального района</w:t>
      </w:r>
      <w:r w:rsidRPr="00675615">
        <w:rPr>
          <w:color w:val="auto"/>
          <w:sz w:val="24"/>
          <w:szCs w:val="24"/>
          <w:lang w:eastAsia="ru-RU"/>
        </w:rPr>
        <w:t xml:space="preserve"> о присвоении адреса</w:t>
      </w:r>
      <w:r w:rsidRPr="00675615">
        <w:rPr>
          <w:color w:val="000000"/>
          <w:sz w:val="24"/>
          <w:szCs w:val="24"/>
          <w:lang w:eastAsia="ru-RU"/>
        </w:rPr>
        <w:t xml:space="preserve"> или справки.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3.4.2. Подготовленн</w:t>
      </w:r>
      <w:r w:rsidRPr="00675615">
        <w:rPr>
          <w:color w:val="000000"/>
          <w:sz w:val="24"/>
          <w:szCs w:val="24"/>
          <w:lang w:eastAsia="ru-RU"/>
        </w:rPr>
        <w:t>ые</w:t>
      </w:r>
      <w:r w:rsidRPr="00675615">
        <w:rPr>
          <w:color w:val="auto"/>
          <w:sz w:val="24"/>
          <w:szCs w:val="24"/>
          <w:lang w:eastAsia="ru-RU"/>
        </w:rPr>
        <w:t xml:space="preserve"> постановление </w:t>
      </w:r>
      <w:r w:rsidRPr="00675615">
        <w:rPr>
          <w:color w:val="000000"/>
          <w:sz w:val="24"/>
          <w:szCs w:val="24"/>
          <w:lang w:eastAsia="ru-RU"/>
        </w:rPr>
        <w:t xml:space="preserve">или справка </w:t>
      </w:r>
      <w:r w:rsidRPr="00675615">
        <w:rPr>
          <w:color w:val="auto"/>
          <w:sz w:val="24"/>
          <w:szCs w:val="24"/>
          <w:lang w:eastAsia="ru-RU"/>
        </w:rPr>
        <w:t xml:space="preserve">администрации Ширококарамышского муниципального образования </w:t>
      </w:r>
      <w:r w:rsidRPr="00675615">
        <w:rPr>
          <w:color w:val="000000"/>
          <w:sz w:val="24"/>
          <w:szCs w:val="24"/>
          <w:lang w:eastAsia="ru-RU"/>
        </w:rPr>
        <w:t>Лысогорского муниципального района</w:t>
      </w:r>
      <w:r w:rsidRPr="00675615">
        <w:rPr>
          <w:color w:val="auto"/>
          <w:sz w:val="24"/>
          <w:szCs w:val="24"/>
          <w:lang w:eastAsia="ru-RU"/>
        </w:rPr>
        <w:t xml:space="preserve">  предоставляется на подпись главе администрации муниципального образования.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3.5. Регистрация и выдача справки или постановления администрации Ширококарамышского муниципального образования </w:t>
      </w:r>
      <w:r w:rsidRPr="00675615">
        <w:rPr>
          <w:color w:val="000000"/>
          <w:sz w:val="24"/>
          <w:szCs w:val="24"/>
          <w:lang w:eastAsia="ru-RU"/>
        </w:rPr>
        <w:t>Лысогорского муниципального района</w:t>
      </w:r>
      <w:r w:rsidRPr="00675615">
        <w:rPr>
          <w:color w:val="auto"/>
          <w:sz w:val="24"/>
          <w:szCs w:val="24"/>
          <w:lang w:eastAsia="ru-RU"/>
        </w:rPr>
        <w:t xml:space="preserve"> о присвоении адреса объекту недвижимости.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3.5.1. Регистрацию </w:t>
      </w:r>
      <w:r w:rsidRPr="00675615">
        <w:rPr>
          <w:color w:val="000000"/>
          <w:sz w:val="24"/>
          <w:szCs w:val="24"/>
          <w:lang w:eastAsia="ru-RU"/>
        </w:rPr>
        <w:t xml:space="preserve">справки или </w:t>
      </w:r>
      <w:r w:rsidRPr="00675615">
        <w:rPr>
          <w:color w:val="auto"/>
          <w:sz w:val="24"/>
          <w:szCs w:val="24"/>
          <w:lang w:eastAsia="ru-RU"/>
        </w:rPr>
        <w:t xml:space="preserve">постановления администрации Ширококарамышского муниципального образования </w:t>
      </w:r>
      <w:r w:rsidRPr="00675615">
        <w:rPr>
          <w:color w:val="000000"/>
          <w:sz w:val="24"/>
          <w:szCs w:val="24"/>
          <w:lang w:eastAsia="ru-RU"/>
        </w:rPr>
        <w:t>Лысогорского муниципального района</w:t>
      </w:r>
      <w:r w:rsidRPr="00675615">
        <w:rPr>
          <w:color w:val="auto"/>
          <w:sz w:val="24"/>
          <w:szCs w:val="24"/>
          <w:lang w:eastAsia="ru-RU"/>
        </w:rPr>
        <w:t xml:space="preserve"> о присвоении адреса объекту недвижимости осуществляет специалист ответственный за подготовку постановлений. Сведения заносятся в журнал регистрации постановлений.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lastRenderedPageBreak/>
        <w:t xml:space="preserve">3.5.2. Заявителю выдаётся, либо направляется почтой один экземпляр </w:t>
      </w:r>
      <w:r w:rsidRPr="00675615">
        <w:rPr>
          <w:color w:val="000000"/>
          <w:sz w:val="24"/>
          <w:szCs w:val="24"/>
          <w:lang w:eastAsia="ru-RU"/>
        </w:rPr>
        <w:t xml:space="preserve">справки или </w:t>
      </w:r>
      <w:r w:rsidRPr="00675615">
        <w:rPr>
          <w:color w:val="auto"/>
          <w:sz w:val="24"/>
          <w:szCs w:val="24"/>
          <w:lang w:eastAsia="ru-RU"/>
        </w:rPr>
        <w:t xml:space="preserve">постановления администрации Ширококарамышского муниципального образования </w:t>
      </w:r>
      <w:r w:rsidRPr="00675615">
        <w:rPr>
          <w:color w:val="000000"/>
          <w:sz w:val="24"/>
          <w:szCs w:val="24"/>
          <w:lang w:eastAsia="ru-RU"/>
        </w:rPr>
        <w:t>Лысогорского муниципального района</w:t>
      </w:r>
      <w:r w:rsidRPr="00675615">
        <w:rPr>
          <w:color w:val="auto"/>
          <w:sz w:val="24"/>
          <w:szCs w:val="24"/>
          <w:lang w:eastAsia="ru-RU"/>
        </w:rPr>
        <w:t xml:space="preserve"> о присвоении адреса объекту недвижимости на бумажном носителе (под роспись в журнале регистрации с указанием даты получения)</w:t>
      </w:r>
      <w:r w:rsidRPr="00675615">
        <w:rPr>
          <w:color w:val="000000"/>
          <w:sz w:val="24"/>
          <w:szCs w:val="24"/>
          <w:lang w:eastAsia="ru-RU"/>
        </w:rPr>
        <w:t xml:space="preserve"> или справки</w:t>
      </w:r>
      <w:r w:rsidRPr="00675615">
        <w:rPr>
          <w:color w:val="auto"/>
          <w:sz w:val="24"/>
          <w:szCs w:val="24"/>
          <w:lang w:eastAsia="ru-RU"/>
        </w:rPr>
        <w:t xml:space="preserve"> </w:t>
      </w:r>
      <w:r w:rsidRPr="00675615">
        <w:rPr>
          <w:color w:val="000000"/>
          <w:sz w:val="24"/>
          <w:szCs w:val="24"/>
          <w:lang w:eastAsia="ru-RU"/>
        </w:rPr>
        <w:t>подтверждение почтовых адресов существующим объектам.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3.5.3. Второй экземпляр </w:t>
      </w:r>
      <w:r w:rsidRPr="00675615">
        <w:rPr>
          <w:color w:val="000000"/>
          <w:sz w:val="24"/>
          <w:szCs w:val="24"/>
          <w:lang w:eastAsia="ru-RU"/>
        </w:rPr>
        <w:t xml:space="preserve">справки или </w:t>
      </w:r>
      <w:r w:rsidRPr="00675615">
        <w:rPr>
          <w:color w:val="auto"/>
          <w:sz w:val="24"/>
          <w:szCs w:val="24"/>
          <w:lang w:eastAsia="ru-RU"/>
        </w:rPr>
        <w:t xml:space="preserve">постановления администрации Ширококарамышского муниципального образования </w:t>
      </w:r>
      <w:r w:rsidRPr="00675615">
        <w:rPr>
          <w:color w:val="000000"/>
          <w:sz w:val="24"/>
          <w:szCs w:val="24"/>
          <w:lang w:eastAsia="ru-RU"/>
        </w:rPr>
        <w:t>Лысогорского муниципального района</w:t>
      </w:r>
      <w:r w:rsidRPr="00675615">
        <w:rPr>
          <w:color w:val="auto"/>
          <w:sz w:val="24"/>
          <w:szCs w:val="24"/>
          <w:lang w:eastAsia="ru-RU"/>
        </w:rPr>
        <w:t xml:space="preserve"> о присвоении адреса объекту недвижимости на бумажном носителе и экземпляр в электронном виде хранятся в администрации Ширококарамышского муниципального образования </w:t>
      </w:r>
      <w:r w:rsidRPr="00675615">
        <w:rPr>
          <w:color w:val="000000"/>
          <w:sz w:val="24"/>
          <w:szCs w:val="24"/>
          <w:lang w:eastAsia="ru-RU"/>
        </w:rPr>
        <w:t>Лысогорского муниципального района</w:t>
      </w:r>
      <w:r w:rsidRPr="00675615">
        <w:rPr>
          <w:color w:val="auto"/>
          <w:sz w:val="24"/>
          <w:szCs w:val="24"/>
          <w:lang w:eastAsia="ru-RU"/>
        </w:rPr>
        <w:t>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 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center"/>
        <w:rPr>
          <w:b/>
          <w:color w:val="666666"/>
          <w:sz w:val="24"/>
          <w:szCs w:val="24"/>
          <w:lang w:eastAsia="ru-RU"/>
        </w:rPr>
      </w:pPr>
      <w:r w:rsidRPr="00675615">
        <w:rPr>
          <w:b/>
          <w:color w:val="auto"/>
          <w:sz w:val="24"/>
          <w:szCs w:val="24"/>
          <w:lang w:eastAsia="ru-RU"/>
        </w:rPr>
        <w:t xml:space="preserve">4. </w:t>
      </w:r>
      <w:proofErr w:type="gramStart"/>
      <w:r w:rsidRPr="00675615">
        <w:rPr>
          <w:b/>
          <w:color w:val="auto"/>
          <w:sz w:val="24"/>
          <w:szCs w:val="24"/>
          <w:lang w:eastAsia="ru-RU"/>
        </w:rPr>
        <w:t>КОНТРОЛЬ ЗА</w:t>
      </w:r>
      <w:proofErr w:type="gramEnd"/>
      <w:r w:rsidRPr="00675615">
        <w:rPr>
          <w:b/>
          <w:color w:val="auto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000000"/>
          <w:sz w:val="24"/>
          <w:szCs w:val="24"/>
          <w:lang w:eastAsia="ru-RU"/>
        </w:rPr>
        <w:t xml:space="preserve">4.1.Текущий </w:t>
      </w:r>
      <w:proofErr w:type="gramStart"/>
      <w:r w:rsidRPr="00675615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675615">
        <w:rPr>
          <w:color w:val="000000"/>
          <w:sz w:val="24"/>
          <w:szCs w:val="24"/>
          <w:lang w:eastAsia="ru-RU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Перечень должностных лиц, осуществляющих контроль, и периодичность осуществления контроля устанавливается распоряжением главы администрации Ширококарамышского муниципального образования Лысогорского муниципального района.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Должностное лицо, осуществляя контроль, вправе: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- контролировать соблюдение порядка и условий предоставления муниципальной услуги;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-</w:t>
      </w:r>
      <w:r w:rsidRPr="00675615">
        <w:rPr>
          <w:rFonts w:cs="Arial"/>
          <w:color w:val="000000"/>
          <w:sz w:val="24"/>
          <w:szCs w:val="24"/>
          <w:lang w:eastAsia="ru-RU"/>
        </w:rPr>
        <w:t xml:space="preserve"> </w:t>
      </w:r>
      <w:r w:rsidRPr="00675615">
        <w:rPr>
          <w:color w:val="auto"/>
          <w:sz w:val="24"/>
          <w:szCs w:val="24"/>
          <w:lang w:eastAsia="ru-RU"/>
        </w:rPr>
        <w:t>в случае выявления нарушений требований настоящего административного регламента требовать устранение таких нарушений, давать письменные предписания, обязательные для исполнения;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4.2.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4.3. Граждане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4.4. Должностные лица администрации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 и за решения, принимаемые в ходе исполнения административного регламента.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 </w:t>
      </w:r>
    </w:p>
    <w:p w:rsidR="00675615" w:rsidRPr="00675615" w:rsidRDefault="00675615" w:rsidP="00675615">
      <w:pPr>
        <w:keepNext/>
        <w:suppressAutoHyphens w:val="0"/>
        <w:spacing w:line="240" w:lineRule="auto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  <w:lang w:eastAsia="ru-RU"/>
        </w:rPr>
      </w:pPr>
      <w:r w:rsidRPr="00675615">
        <w:rPr>
          <w:b/>
          <w:color w:val="auto"/>
          <w:sz w:val="24"/>
          <w:szCs w:val="24"/>
          <w:lang w:eastAsia="ru-RU"/>
        </w:rPr>
        <w:t>5. ДОСУДЕБНЫЙ (ВНЕСУДЕБНЫЙ) ПОРЯДОК ОБЖАЛОВАНИЯ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5.1. Получатели муниципальной услуги имеют право на обжалование действий или бездействия должностных лиц администрации, а также</w:t>
      </w:r>
      <w:r w:rsidRPr="00675615">
        <w:rPr>
          <w:i/>
          <w:iCs/>
          <w:color w:val="auto"/>
          <w:sz w:val="24"/>
          <w:szCs w:val="24"/>
          <w:lang w:eastAsia="ru-RU"/>
        </w:rPr>
        <w:t xml:space="preserve"> </w:t>
      </w:r>
      <w:r w:rsidRPr="00675615">
        <w:rPr>
          <w:color w:val="auto"/>
          <w:sz w:val="24"/>
          <w:szCs w:val="24"/>
          <w:lang w:eastAsia="ru-RU"/>
        </w:rPr>
        <w:t>сообщить о нарушении своих прав и законных интересов, противоправных решениях в порядке, установленном действующим законодательством Российской Федерации.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5.2. Заявители имеют право обратиться с устным или письменным обращением в адрес:</w:t>
      </w:r>
    </w:p>
    <w:p w:rsidR="00675615" w:rsidRPr="00675615" w:rsidRDefault="00675615" w:rsidP="00675615">
      <w:pPr>
        <w:suppressAutoHyphens w:val="0"/>
        <w:spacing w:line="240" w:lineRule="auto"/>
        <w:ind w:firstLine="720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- главы Ширококарамышского муниципального образования  администрации Ширококарамышского муниципального образования Лысогорского муниципального района: телефон:(</w:t>
      </w:r>
      <w:r w:rsidRPr="00675615">
        <w:rPr>
          <w:rFonts w:cs="Arial"/>
          <w:color w:val="000000"/>
          <w:sz w:val="24"/>
          <w:szCs w:val="24"/>
          <w:lang w:eastAsia="ru-RU"/>
        </w:rPr>
        <w:t>84551</w:t>
      </w:r>
      <w:r w:rsidRPr="00675615">
        <w:rPr>
          <w:color w:val="auto"/>
          <w:sz w:val="24"/>
          <w:szCs w:val="24"/>
          <w:lang w:eastAsia="ru-RU"/>
        </w:rPr>
        <w:t xml:space="preserve">) </w:t>
      </w:r>
      <w:r w:rsidRPr="00675615">
        <w:rPr>
          <w:rFonts w:cs="Arial"/>
          <w:color w:val="000000"/>
          <w:sz w:val="24"/>
          <w:szCs w:val="24"/>
          <w:lang w:eastAsia="ru-RU"/>
        </w:rPr>
        <w:t>3-31-30</w:t>
      </w:r>
      <w:r w:rsidRPr="00675615">
        <w:rPr>
          <w:color w:val="auto"/>
          <w:sz w:val="24"/>
          <w:szCs w:val="24"/>
          <w:lang w:eastAsia="ru-RU"/>
        </w:rPr>
        <w:t xml:space="preserve">, почтовый адрес: </w:t>
      </w:r>
      <w:r w:rsidRPr="00675615">
        <w:rPr>
          <w:rFonts w:cs="Arial"/>
          <w:color w:val="000000"/>
          <w:sz w:val="24"/>
          <w:szCs w:val="24"/>
          <w:lang w:eastAsia="ru-RU"/>
        </w:rPr>
        <w:t>412882</w:t>
      </w:r>
      <w:r w:rsidRPr="00675615">
        <w:rPr>
          <w:color w:val="auto"/>
          <w:sz w:val="24"/>
          <w:szCs w:val="24"/>
          <w:lang w:eastAsia="ru-RU"/>
        </w:rPr>
        <w:t xml:space="preserve">, </w:t>
      </w:r>
      <w:r w:rsidRPr="00675615">
        <w:rPr>
          <w:rFonts w:cs="Arial"/>
          <w:color w:val="000000"/>
          <w:sz w:val="24"/>
          <w:szCs w:val="24"/>
          <w:lang w:eastAsia="ru-RU"/>
        </w:rPr>
        <w:t xml:space="preserve">Саратовская </w:t>
      </w:r>
      <w:r w:rsidRPr="00675615">
        <w:rPr>
          <w:color w:val="auto"/>
          <w:sz w:val="24"/>
          <w:szCs w:val="24"/>
          <w:lang w:eastAsia="ru-RU"/>
        </w:rPr>
        <w:t xml:space="preserve">область, </w:t>
      </w:r>
      <w:r w:rsidRPr="00675615">
        <w:rPr>
          <w:rFonts w:cs="Arial"/>
          <w:color w:val="000000"/>
          <w:sz w:val="24"/>
          <w:szCs w:val="24"/>
          <w:lang w:eastAsia="ru-RU"/>
        </w:rPr>
        <w:t>Лысогорский</w:t>
      </w:r>
      <w:r w:rsidRPr="00675615">
        <w:rPr>
          <w:color w:val="auto"/>
          <w:sz w:val="24"/>
          <w:szCs w:val="24"/>
          <w:lang w:eastAsia="ru-RU"/>
        </w:rPr>
        <w:t xml:space="preserve"> район, с. Широкий Карамыш, ул. Советская, д.</w:t>
      </w:r>
      <w:r w:rsidRPr="00675615">
        <w:rPr>
          <w:rFonts w:cs="Arial"/>
          <w:color w:val="000000"/>
          <w:sz w:val="24"/>
          <w:szCs w:val="24"/>
          <w:lang w:eastAsia="ru-RU"/>
        </w:rPr>
        <w:t>78.</w:t>
      </w:r>
    </w:p>
    <w:p w:rsidR="00675615" w:rsidRPr="00675615" w:rsidRDefault="00675615" w:rsidP="00675615">
      <w:pPr>
        <w:suppressAutoHyphens w:val="0"/>
        <w:spacing w:line="240" w:lineRule="auto"/>
        <w:ind w:firstLine="720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5.3.   Предметом досудебного (внесудебного) обжалования являются действия или бездействие должностных лиц, осуществляющих административные процедуры, решения, принятые в ходе выполнения муниципальной услуги, нарушение положений настоящего административного регламента.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lastRenderedPageBreak/>
        <w:t>5.4.   В рассмотрении жалобы может быть отказано в случае: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1) отсутствия сведений о предмете обжалования;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2) если в письменном обращении не </w:t>
      </w:r>
      <w:proofErr w:type="gramStart"/>
      <w:r w:rsidRPr="00675615">
        <w:rPr>
          <w:color w:val="auto"/>
          <w:sz w:val="24"/>
          <w:szCs w:val="24"/>
          <w:lang w:eastAsia="ru-RU"/>
        </w:rPr>
        <w:t>указаны</w:t>
      </w:r>
      <w:proofErr w:type="gramEnd"/>
      <w:r w:rsidRPr="00675615">
        <w:rPr>
          <w:color w:val="auto"/>
          <w:sz w:val="24"/>
          <w:szCs w:val="24"/>
          <w:lang w:eastAsia="ru-RU"/>
        </w:rPr>
        <w:t xml:space="preserve"> фамилия, имя, отчество заявителя или почтовый адрес, по которому должен быть направлен ответ; в данном случае ответ на жалобу не даётся;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3) текст жалобы не поддаётся прочтению, о чем в течение семи дней со дня регистрации жалобы сообщается гражданину, направившему обращение, если его фамилия и почтовый адрес поддаются прочтению;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4) если в жалобе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о данном решении уведомляется заявитель, направивший жалобу;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 заявителю, направившему обращение, сообщается о невозможности дать ответ по существу поставленного в нём вопроса в связи с недопустимостью разглашения у сказанных сведений;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6) в тексте жалобы содержатся нецензурные либо оскорбительные выражения, угрозы жизни, здоровью и имуществу должностного лица, а также членов его семьи, при этом лицу, направившему обращение, сообщается о недопустимости злоупотребления правом.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5.5.   Отказ в рассмотрении жалобы по иным основаниям не допускается. В случае отказа в рассмотрении жалобы в ответе заявителю в обязательном порядке должны быть указаны причины этого отказа.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5.6.   Основанием для начала процедуры досудебного (внесудебного) обжалования являются обращение или жалоба заявителя, выраженная в устной или письменной форме.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5.7.     Жалоба может быть подана заявителем через МФЦ. При поступлении жалобы МФЦ обеспечивает ее передачу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5.8.   Заявитель в своем письменном обращении в обязательном порядке указывает следующую информацию: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proofErr w:type="gramStart"/>
      <w:r w:rsidRPr="00675615">
        <w:rPr>
          <w:color w:val="auto"/>
          <w:sz w:val="24"/>
          <w:szCs w:val="24"/>
          <w:lang w:eastAsia="ru-RU"/>
        </w:rPr>
        <w:t>1) наименование органа (учреждения), в который направляется обращение, фамилию, имя, отчество соответствующего должностного лица, должность соответствующего лица;</w:t>
      </w:r>
      <w:proofErr w:type="gramEnd"/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proofErr w:type="gramStart"/>
      <w:r w:rsidRPr="00675615">
        <w:rPr>
          <w:color w:val="auto"/>
          <w:sz w:val="24"/>
          <w:szCs w:val="24"/>
          <w:lang w:eastAsia="ru-RU"/>
        </w:rPr>
        <w:t>2) фамилия, имя, отчество заявителя (физического лица), его место жительства, наименование заявителя (юридического лица), фамилия, имя, отчество руководителя, юридический адрес;</w:t>
      </w:r>
      <w:proofErr w:type="gramEnd"/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proofErr w:type="gramStart"/>
      <w:r w:rsidRPr="00675615">
        <w:rPr>
          <w:color w:val="auto"/>
          <w:sz w:val="24"/>
          <w:szCs w:val="24"/>
          <w:lang w:eastAsia="ru-RU"/>
        </w:rPr>
        <w:t>3) наименование органа, осуществляющего предоставление муниципальной услуги, и (или) фамилия, имя, отчество должностного лица (при наличии информации), решение, действие (бездействие) которого обжалуется;</w:t>
      </w:r>
      <w:proofErr w:type="gramEnd"/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4) предмет обжалования;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5) почтовый адрес, по которому должен быть направлен ответ;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6) дату и подпись заявителя.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proofErr w:type="gramStart"/>
      <w:r w:rsidRPr="00675615">
        <w:rPr>
          <w:color w:val="auto"/>
          <w:sz w:val="24"/>
          <w:szCs w:val="24"/>
          <w:lang w:eastAsia="ru-RU"/>
        </w:rPr>
        <w:t>Дополнительно в обращении или жалобе могут указываться причины несогласия с обжалуемым решением, действием (бездействием),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возложены какие-либо обязанности, требования об отмене решения, о признании незаконным действия (бездействия), а также иные сведения, которые заявитель считает необходимым сообщить.</w:t>
      </w:r>
      <w:proofErr w:type="gramEnd"/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5.9.   Максимальный срок обязательной регистрации письменной жалобы составляет три дня с момента поступления, максимальный срок рассмотрения жалобы – </w:t>
      </w:r>
      <w:r w:rsidRPr="00675615">
        <w:rPr>
          <w:color w:val="auto"/>
          <w:sz w:val="24"/>
          <w:szCs w:val="24"/>
          <w:lang w:eastAsia="ru-RU"/>
        </w:rPr>
        <w:lastRenderedPageBreak/>
        <w:t>тридцать дней со дня его регистрации. Срок рассмотрения указанного обращения может быть продлен на тридцать дней, о чем сообщается заявителю, подавшему это обращение, в письменной форме с указанием причин продления до истечения тридцатидневного срока.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5.11.   Личный прием заявителей осуществляет глава администрации Ширококарамышского муниципального образования Лысогорского муниципального района. При личном приеме заявитель предъявляет документ, удостоверяющий его личность. При обращении заинтересованных лиц устно к главе администрации ответ на обращение с согласия заинтересованных лиц может быть дан устно в ходе личного приема. В остальных случаях дается письменный ответ по существу поставленных в обращении вопросов. 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5.12. Глава администрации обеспечивает объективное, всестороннее и своевременное рассмотрение обращения, проводит проверку, принимает одно из следующих решений: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1) признать жалобу обоснованной;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2) отказать в удовлетворении жалобы с уведомлением заявителя о причинах отказа при личном обращении или по почте. Отказ должен быть полным, мотивированным, со ссылками на нормы действующего законодательства.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rFonts w:ascii="Arial" w:hAnsi="Arial" w:cs="Arial"/>
          <w:color w:val="666666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Обращение считается рассмотренным, если рассмотрены все поставленные в нем вопросы, приняты необходимые меры и дан письменный ответ.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 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jc w:val="both"/>
        <w:rPr>
          <w:b/>
          <w:color w:val="auto"/>
          <w:lang w:eastAsia="ru-RU"/>
        </w:rPr>
      </w:pPr>
      <w:r w:rsidRPr="00675615">
        <w:rPr>
          <w:b/>
          <w:color w:val="auto"/>
          <w:lang w:eastAsia="ru-RU"/>
        </w:rPr>
        <w:t xml:space="preserve">Глава Ширококарамышского </w:t>
      </w:r>
    </w:p>
    <w:p w:rsidR="00675615" w:rsidRPr="00675615" w:rsidRDefault="00675615" w:rsidP="00675615">
      <w:pPr>
        <w:suppressAutoHyphens w:val="0"/>
        <w:spacing w:line="240" w:lineRule="auto"/>
        <w:rPr>
          <w:b/>
          <w:color w:val="auto"/>
          <w:lang w:eastAsia="ru-RU"/>
        </w:rPr>
      </w:pPr>
      <w:r w:rsidRPr="00675615">
        <w:rPr>
          <w:b/>
          <w:color w:val="auto"/>
          <w:lang w:eastAsia="ru-RU"/>
        </w:rPr>
        <w:t xml:space="preserve">муниципального образования                                              </w:t>
      </w:r>
      <w:r>
        <w:rPr>
          <w:b/>
          <w:color w:val="auto"/>
          <w:lang w:eastAsia="ru-RU"/>
        </w:rPr>
        <w:t>М.П. Зайцев</w:t>
      </w:r>
    </w:p>
    <w:p w:rsidR="00675615" w:rsidRPr="00675615" w:rsidRDefault="0067561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675615" w:rsidRDefault="0067561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164885" w:rsidRDefault="0016488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164885" w:rsidRDefault="0016488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164885" w:rsidRDefault="0016488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164885" w:rsidRDefault="0016488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164885" w:rsidRDefault="0016488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164885" w:rsidRDefault="0016488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164885" w:rsidRDefault="0016488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164885" w:rsidRDefault="0016488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164885" w:rsidRDefault="0016488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164885" w:rsidRDefault="0016488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164885" w:rsidRPr="00675615" w:rsidRDefault="0016488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rPr>
          <w:rFonts w:ascii="Calibri" w:hAnsi="Calibri"/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ind w:firstLine="4395"/>
        <w:jc w:val="right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Приложение №1</w:t>
      </w:r>
      <w:r w:rsidRPr="00675615">
        <w:rPr>
          <w:color w:val="auto"/>
          <w:sz w:val="24"/>
          <w:szCs w:val="24"/>
          <w:lang w:eastAsia="ru-RU"/>
        </w:rPr>
        <w:tab/>
      </w:r>
      <w:r w:rsidRPr="00675615">
        <w:rPr>
          <w:color w:val="auto"/>
          <w:sz w:val="24"/>
          <w:szCs w:val="24"/>
          <w:lang w:eastAsia="ru-RU"/>
        </w:rPr>
        <w:tab/>
      </w:r>
      <w:r w:rsidRPr="00675615">
        <w:rPr>
          <w:color w:val="auto"/>
          <w:sz w:val="24"/>
          <w:szCs w:val="24"/>
          <w:lang w:eastAsia="ru-RU"/>
        </w:rPr>
        <w:tab/>
      </w:r>
    </w:p>
    <w:p w:rsidR="00675615" w:rsidRPr="00675615" w:rsidRDefault="00675615" w:rsidP="00675615">
      <w:pPr>
        <w:suppressAutoHyphens w:val="0"/>
        <w:spacing w:line="240" w:lineRule="auto"/>
        <w:ind w:firstLine="4395"/>
        <w:jc w:val="right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к административному регламенту</w:t>
      </w:r>
    </w:p>
    <w:p w:rsidR="00675615" w:rsidRPr="00675615" w:rsidRDefault="00675615" w:rsidP="00675615">
      <w:pPr>
        <w:suppressAutoHyphens w:val="0"/>
        <w:spacing w:line="240" w:lineRule="auto"/>
        <w:ind w:firstLine="4820"/>
        <w:rPr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ind w:left="4253"/>
        <w:rPr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ind w:left="4253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Главе администрации Ширококарамышского муниципального образования </w:t>
      </w:r>
    </w:p>
    <w:p w:rsidR="00675615" w:rsidRPr="00675615" w:rsidRDefault="00675615" w:rsidP="00675615">
      <w:pPr>
        <w:suppressAutoHyphens w:val="0"/>
        <w:spacing w:line="240" w:lineRule="auto"/>
        <w:ind w:left="4253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Лысогорского   муниципального района</w:t>
      </w:r>
      <w:r w:rsidRPr="00675615">
        <w:rPr>
          <w:color w:val="auto"/>
          <w:sz w:val="24"/>
          <w:szCs w:val="24"/>
          <w:lang w:eastAsia="ru-RU"/>
        </w:rPr>
        <w:tab/>
      </w:r>
      <w:r w:rsidRPr="00675615">
        <w:rPr>
          <w:color w:val="auto"/>
          <w:sz w:val="24"/>
          <w:szCs w:val="24"/>
          <w:lang w:eastAsia="ru-RU"/>
        </w:rPr>
        <w:tab/>
      </w:r>
    </w:p>
    <w:p w:rsidR="00675615" w:rsidRPr="00675615" w:rsidRDefault="00675615" w:rsidP="00675615">
      <w:pPr>
        <w:suppressAutoHyphens w:val="0"/>
        <w:spacing w:line="240" w:lineRule="auto"/>
        <w:ind w:left="4253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от______________________________</w:t>
      </w:r>
    </w:p>
    <w:p w:rsidR="00675615" w:rsidRPr="00675615" w:rsidRDefault="00675615" w:rsidP="00675615">
      <w:pPr>
        <w:suppressAutoHyphens w:val="0"/>
        <w:spacing w:line="240" w:lineRule="auto"/>
        <w:ind w:left="4253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________________________________</w:t>
      </w:r>
    </w:p>
    <w:p w:rsidR="00675615" w:rsidRPr="00675615" w:rsidRDefault="00675615" w:rsidP="00675615">
      <w:pPr>
        <w:suppressAutoHyphens w:val="0"/>
        <w:spacing w:line="240" w:lineRule="auto"/>
        <w:ind w:left="4253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                      (Ф.И.О. заявителя)</w:t>
      </w:r>
    </w:p>
    <w:p w:rsidR="00675615" w:rsidRPr="00675615" w:rsidRDefault="00675615" w:rsidP="00675615">
      <w:pPr>
        <w:suppressAutoHyphens w:val="0"/>
        <w:spacing w:line="240" w:lineRule="auto"/>
        <w:ind w:left="4253"/>
        <w:rPr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ind w:left="4253"/>
        <w:rPr>
          <w:color w:val="auto"/>
          <w:sz w:val="24"/>
          <w:szCs w:val="24"/>
          <w:lang w:eastAsia="ru-RU"/>
        </w:rPr>
      </w:pPr>
      <w:proofErr w:type="gramStart"/>
      <w:r w:rsidRPr="00675615">
        <w:rPr>
          <w:color w:val="auto"/>
          <w:sz w:val="24"/>
          <w:szCs w:val="24"/>
          <w:lang w:eastAsia="ru-RU"/>
        </w:rPr>
        <w:t>проживающего</w:t>
      </w:r>
      <w:proofErr w:type="gramEnd"/>
      <w:r w:rsidRPr="00675615">
        <w:rPr>
          <w:color w:val="auto"/>
          <w:sz w:val="24"/>
          <w:szCs w:val="24"/>
          <w:lang w:eastAsia="ru-RU"/>
        </w:rPr>
        <w:t xml:space="preserve"> по адресу: _________</w:t>
      </w:r>
    </w:p>
    <w:p w:rsidR="00675615" w:rsidRPr="00675615" w:rsidRDefault="00675615" w:rsidP="00675615">
      <w:pPr>
        <w:suppressAutoHyphens w:val="0"/>
        <w:spacing w:line="240" w:lineRule="auto"/>
        <w:ind w:left="4253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________________________________</w:t>
      </w:r>
    </w:p>
    <w:p w:rsidR="00675615" w:rsidRPr="00675615" w:rsidRDefault="00675615" w:rsidP="00675615">
      <w:pPr>
        <w:suppressAutoHyphens w:val="0"/>
        <w:spacing w:line="240" w:lineRule="auto"/>
        <w:ind w:left="4253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________________________________</w:t>
      </w:r>
    </w:p>
    <w:p w:rsidR="00675615" w:rsidRPr="00675615" w:rsidRDefault="00675615" w:rsidP="00675615">
      <w:pPr>
        <w:suppressAutoHyphens w:val="0"/>
        <w:spacing w:line="240" w:lineRule="auto"/>
        <w:ind w:left="4253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Телефон_________________________</w:t>
      </w:r>
    </w:p>
    <w:p w:rsidR="00675615" w:rsidRPr="00675615" w:rsidRDefault="00675615" w:rsidP="00675615">
      <w:pPr>
        <w:suppressAutoHyphens w:val="0"/>
        <w:spacing w:line="240" w:lineRule="auto"/>
        <w:ind w:left="4253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Реквизиты документа, удостоверяющего </w:t>
      </w:r>
    </w:p>
    <w:p w:rsidR="00675615" w:rsidRPr="00675615" w:rsidRDefault="00675615" w:rsidP="00675615">
      <w:pPr>
        <w:suppressAutoHyphens w:val="0"/>
        <w:spacing w:line="240" w:lineRule="auto"/>
        <w:ind w:left="4253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личность________________________</w:t>
      </w:r>
    </w:p>
    <w:p w:rsidR="00675615" w:rsidRPr="00675615" w:rsidRDefault="00675615" w:rsidP="00675615">
      <w:pPr>
        <w:suppressAutoHyphens w:val="0"/>
        <w:spacing w:line="240" w:lineRule="auto"/>
        <w:ind w:left="4253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________________________________ </w:t>
      </w:r>
    </w:p>
    <w:p w:rsidR="00675615" w:rsidRPr="00675615" w:rsidRDefault="00675615" w:rsidP="00675615">
      <w:pPr>
        <w:suppressAutoHyphens w:val="0"/>
        <w:spacing w:line="240" w:lineRule="auto"/>
        <w:ind w:left="4253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________________________________</w:t>
      </w:r>
    </w:p>
    <w:p w:rsidR="00675615" w:rsidRPr="00675615" w:rsidRDefault="00675615" w:rsidP="00675615">
      <w:pPr>
        <w:suppressAutoHyphens w:val="0"/>
        <w:spacing w:line="240" w:lineRule="auto"/>
        <w:ind w:left="4253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Реквизиты доверенности___________</w:t>
      </w:r>
    </w:p>
    <w:p w:rsidR="00675615" w:rsidRPr="00675615" w:rsidRDefault="00675615" w:rsidP="00675615">
      <w:pPr>
        <w:suppressAutoHyphens w:val="0"/>
        <w:spacing w:line="240" w:lineRule="auto"/>
        <w:ind w:left="4253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________________________________</w:t>
      </w:r>
    </w:p>
    <w:p w:rsidR="00675615" w:rsidRPr="00675615" w:rsidRDefault="00675615" w:rsidP="00675615">
      <w:pPr>
        <w:suppressAutoHyphens w:val="0"/>
        <w:spacing w:line="240" w:lineRule="auto"/>
        <w:ind w:firstLine="4395"/>
        <w:rPr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jc w:val="center"/>
        <w:rPr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jc w:val="center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ЗАЯВЛЕНИЕ</w:t>
      </w:r>
    </w:p>
    <w:p w:rsidR="00675615" w:rsidRPr="00675615" w:rsidRDefault="00675615" w:rsidP="00675615">
      <w:pPr>
        <w:suppressAutoHyphens w:val="0"/>
        <w:spacing w:line="240" w:lineRule="auto"/>
        <w:jc w:val="center"/>
        <w:rPr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rPr>
          <w:color w:val="000000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       Прошу    </w:t>
      </w:r>
      <w:r w:rsidRPr="00675615">
        <w:rPr>
          <w:color w:val="000000"/>
          <w:sz w:val="24"/>
          <w:szCs w:val="24"/>
          <w:lang w:eastAsia="ru-RU"/>
        </w:rPr>
        <w:t>присвоить почтовый адрес новому объекту,   подтвердить почтовый адрес  объекта, присвоить новый адрес взамен ранее присвоенному  почтовому адресу</w:t>
      </w:r>
      <w:r w:rsidRPr="00675615">
        <w:rPr>
          <w:color w:val="auto"/>
          <w:sz w:val="24"/>
          <w:szCs w:val="24"/>
          <w:lang w:eastAsia="ru-RU"/>
        </w:rPr>
        <w:t xml:space="preserve">  </w:t>
      </w:r>
    </w:p>
    <w:p w:rsidR="00675615" w:rsidRPr="00675615" w:rsidRDefault="00675615" w:rsidP="00675615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75615" w:rsidRPr="00675615" w:rsidRDefault="00675615" w:rsidP="00675615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_____________________________________________________________________________</w:t>
      </w:r>
    </w:p>
    <w:p w:rsidR="00675615" w:rsidRPr="00675615" w:rsidRDefault="00675615" w:rsidP="00675615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                                                 (наименование объекта недвижимости)</w:t>
      </w:r>
    </w:p>
    <w:p w:rsidR="00675615" w:rsidRPr="00675615" w:rsidRDefault="00675615" w:rsidP="00675615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     </w:t>
      </w:r>
    </w:p>
    <w:p w:rsidR="00675615" w:rsidRPr="00675615" w:rsidRDefault="00675615" w:rsidP="00675615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</w:t>
      </w:r>
    </w:p>
    <w:p w:rsidR="00675615" w:rsidRPr="00675615" w:rsidRDefault="00675615" w:rsidP="00675615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«____»________20__г.                              ________________________</w:t>
      </w:r>
    </w:p>
    <w:p w:rsidR="00675615" w:rsidRPr="00675615" w:rsidRDefault="00675615" w:rsidP="00675615">
      <w:pPr>
        <w:suppressAutoHyphens w:val="0"/>
        <w:spacing w:line="240" w:lineRule="auto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                                                                            (подпись заявителя)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rPr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ind w:left="3119"/>
        <w:rPr>
          <w:color w:val="000000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 xml:space="preserve">      </w:t>
      </w:r>
    </w:p>
    <w:p w:rsidR="00675615" w:rsidRPr="00675615" w:rsidRDefault="00675615" w:rsidP="00675615">
      <w:pPr>
        <w:suppressAutoHyphens w:val="0"/>
        <w:spacing w:line="240" w:lineRule="auto"/>
        <w:rPr>
          <w:rFonts w:ascii="Calibri" w:hAnsi="Calibri"/>
          <w:color w:val="auto"/>
          <w:sz w:val="24"/>
          <w:szCs w:val="24"/>
          <w:lang w:eastAsia="ru-RU"/>
        </w:rPr>
      </w:pPr>
    </w:p>
    <w:p w:rsidR="00675615" w:rsidRDefault="0067561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164885" w:rsidRDefault="0016488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164885" w:rsidRDefault="0016488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164885" w:rsidRDefault="0016488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164885" w:rsidRDefault="0016488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164885" w:rsidRDefault="0016488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164885" w:rsidRDefault="0016488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164885" w:rsidRDefault="0016488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</w:p>
    <w:p w:rsidR="00164885" w:rsidRPr="00675615" w:rsidRDefault="00164885" w:rsidP="00675615">
      <w:pPr>
        <w:suppressAutoHyphens w:val="0"/>
        <w:spacing w:line="240" w:lineRule="auto"/>
        <w:ind w:firstLine="4395"/>
        <w:jc w:val="right"/>
        <w:rPr>
          <w:rFonts w:ascii="Calibri" w:hAnsi="Calibri"/>
          <w:color w:val="auto"/>
          <w:sz w:val="24"/>
          <w:szCs w:val="24"/>
          <w:lang w:eastAsia="ru-RU"/>
        </w:rPr>
      </w:pPr>
      <w:bookmarkStart w:id="0" w:name="_GoBack"/>
      <w:bookmarkEnd w:id="0"/>
    </w:p>
    <w:p w:rsidR="00675615" w:rsidRPr="00675615" w:rsidRDefault="00675615" w:rsidP="00675615">
      <w:pPr>
        <w:suppressAutoHyphens w:val="0"/>
        <w:spacing w:line="240" w:lineRule="auto"/>
        <w:ind w:firstLine="4395"/>
        <w:jc w:val="right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Приложение № 2</w:t>
      </w:r>
      <w:r w:rsidRPr="00675615">
        <w:rPr>
          <w:color w:val="auto"/>
          <w:sz w:val="24"/>
          <w:szCs w:val="24"/>
          <w:lang w:eastAsia="ru-RU"/>
        </w:rPr>
        <w:tab/>
      </w:r>
      <w:r w:rsidRPr="00675615">
        <w:rPr>
          <w:color w:val="auto"/>
          <w:sz w:val="24"/>
          <w:szCs w:val="24"/>
          <w:lang w:eastAsia="ru-RU"/>
        </w:rPr>
        <w:tab/>
      </w:r>
      <w:r w:rsidRPr="00675615">
        <w:rPr>
          <w:color w:val="auto"/>
          <w:sz w:val="24"/>
          <w:szCs w:val="24"/>
          <w:lang w:eastAsia="ru-RU"/>
        </w:rPr>
        <w:tab/>
      </w:r>
    </w:p>
    <w:p w:rsidR="00675615" w:rsidRPr="00675615" w:rsidRDefault="00675615" w:rsidP="00675615">
      <w:pPr>
        <w:suppressAutoHyphens w:val="0"/>
        <w:spacing w:line="240" w:lineRule="auto"/>
        <w:ind w:firstLine="4395"/>
        <w:jc w:val="right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>к административному регламенту</w:t>
      </w:r>
    </w:p>
    <w:p w:rsidR="00675615" w:rsidRPr="00675615" w:rsidRDefault="00675615" w:rsidP="00675615">
      <w:pPr>
        <w:suppressAutoHyphens w:val="0"/>
        <w:spacing w:line="240" w:lineRule="auto"/>
        <w:ind w:firstLine="709"/>
        <w:jc w:val="right"/>
        <w:rPr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ind w:firstLine="709"/>
        <w:jc w:val="right"/>
        <w:rPr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ind w:firstLine="709"/>
        <w:jc w:val="right"/>
        <w:rPr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ind w:firstLine="709"/>
        <w:jc w:val="right"/>
        <w:rPr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jc w:val="center"/>
        <w:rPr>
          <w:b/>
          <w:color w:val="000000"/>
          <w:sz w:val="24"/>
          <w:szCs w:val="24"/>
          <w:lang w:eastAsia="ru-RU"/>
        </w:rPr>
      </w:pPr>
      <w:r w:rsidRPr="00675615">
        <w:rPr>
          <w:b/>
          <w:color w:val="auto"/>
          <w:sz w:val="24"/>
          <w:szCs w:val="24"/>
          <w:lang w:eastAsia="ru-RU"/>
        </w:rPr>
        <w:t>БЛОК-СХЕМА ПРЕДОСТАВЛЕНИЯ МУНИЦИПАЛЬНОЙ УСЛУГИ</w:t>
      </w:r>
      <w:r w:rsidRPr="00675615">
        <w:rPr>
          <w:b/>
          <w:color w:val="auto"/>
          <w:sz w:val="24"/>
          <w:szCs w:val="24"/>
          <w:lang w:eastAsia="ru-RU"/>
        </w:rPr>
        <w:br/>
        <w:t>«</w:t>
      </w:r>
      <w:r w:rsidRPr="00675615">
        <w:rPr>
          <w:b/>
          <w:color w:val="000000"/>
          <w:sz w:val="24"/>
          <w:szCs w:val="24"/>
          <w:lang w:eastAsia="ru-RU"/>
        </w:rPr>
        <w:t>Присвоение</w:t>
      </w:r>
    </w:p>
    <w:p w:rsidR="00675615" w:rsidRPr="00675615" w:rsidRDefault="00675615" w:rsidP="00675615">
      <w:pPr>
        <w:suppressAutoHyphens w:val="0"/>
        <w:spacing w:line="240" w:lineRule="auto"/>
        <w:jc w:val="center"/>
        <w:rPr>
          <w:b/>
          <w:color w:val="000000"/>
          <w:sz w:val="24"/>
          <w:szCs w:val="24"/>
          <w:lang w:eastAsia="ru-RU"/>
        </w:rPr>
      </w:pPr>
      <w:r w:rsidRPr="00675615">
        <w:rPr>
          <w:b/>
          <w:color w:val="000000"/>
          <w:sz w:val="24"/>
          <w:szCs w:val="24"/>
          <w:lang w:eastAsia="ru-RU"/>
        </w:rPr>
        <w:t>почтовых адресов объектам</w:t>
      </w:r>
    </w:p>
    <w:p w:rsidR="00675615" w:rsidRPr="00675615" w:rsidRDefault="00675615" w:rsidP="00675615">
      <w:pPr>
        <w:suppressAutoHyphens w:val="0"/>
        <w:spacing w:line="240" w:lineRule="auto"/>
        <w:jc w:val="center"/>
        <w:rPr>
          <w:b/>
          <w:color w:val="auto"/>
          <w:sz w:val="24"/>
          <w:szCs w:val="24"/>
          <w:lang w:eastAsia="ru-RU"/>
        </w:rPr>
      </w:pPr>
      <w:r w:rsidRPr="00675615">
        <w:rPr>
          <w:b/>
          <w:color w:val="000000"/>
          <w:sz w:val="24"/>
          <w:szCs w:val="24"/>
          <w:lang w:eastAsia="ru-RU"/>
        </w:rPr>
        <w:t>недвижимости»</w:t>
      </w:r>
    </w:p>
    <w:p w:rsidR="00675615" w:rsidRPr="00675615" w:rsidRDefault="00675615" w:rsidP="00675615">
      <w:pPr>
        <w:suppressAutoHyphens w:val="0"/>
        <w:spacing w:line="240" w:lineRule="auto"/>
        <w:rPr>
          <w:b/>
          <w:color w:val="auto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jc w:val="center"/>
        <w:rPr>
          <w:b/>
          <w:color w:val="FF0000"/>
          <w:sz w:val="24"/>
          <w:szCs w:val="24"/>
          <w:lang w:eastAsia="ru-RU"/>
        </w:rPr>
      </w:pPr>
    </w:p>
    <w:p w:rsidR="00675615" w:rsidRPr="00675615" w:rsidRDefault="00675615" w:rsidP="00675615">
      <w:pPr>
        <w:suppressAutoHyphens w:val="0"/>
        <w:spacing w:line="240" w:lineRule="auto"/>
        <w:ind w:firstLine="709"/>
        <w:rPr>
          <w:color w:val="FF0000"/>
          <w:sz w:val="24"/>
          <w:szCs w:val="24"/>
          <w:lang w:eastAsia="ru-RU"/>
        </w:rPr>
      </w:pPr>
      <w:r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97790</wp:posOffset>
                </wp:positionV>
                <wp:extent cx="1635760" cy="688340"/>
                <wp:effectExtent l="12700" t="12065" r="8890" b="13970"/>
                <wp:wrapNone/>
                <wp:docPr id="22" name="Блок-схема: документ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5760" cy="68834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615" w:rsidRDefault="00675615" w:rsidP="00675615">
                            <w:pPr>
                              <w:ind w:right="-78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Подача заявления заявителем с комплектом документов </w:t>
                            </w:r>
                          </w:p>
                          <w:p w:rsidR="00675615" w:rsidRDefault="00675615" w:rsidP="006756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22" o:spid="_x0000_s1026" type="#_x0000_t114" style="position:absolute;left:0;text-align:left;margin-left:169.75pt;margin-top:7.7pt;width:128.8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S1XgIAAHIEAAAOAAAAZHJzL2Uyb0RvYy54bWysVM1uEzEQviPxDpbv7SZpk6arbKoqIQip&#10;QKXCAzheb9bC9hjbySbcAPEAvAkHeuHvGTZvxKw3DSlwQuzB8njGn2e+b2ZHF2utyEo4L8FktHvc&#10;oUQYDrk0i4y+fDE7GlLiAzM5U2BERjfC04vxwwejyqaiByWoXDiCIManlc1oGYJNk8TzUmjmj8EK&#10;g84CnGYBTbdIcscqRNcq6XU6g6QCl1sHXHiPp9PWSccRvygED8+LwotAVEYxtxBXF9d5sybjEUsX&#10;jtlS8l0a7B+y0EwafHQPNWWBkaWTf0BpyR14KMIxB51AUUguYg1YTbfzWzU3JbMi1oLkeLunyf8/&#10;WP5sde2IzDPa61FimEaN6o/11/pH/eVo+3b7ob6tv9WfUlJ/bo6279G6rb9v3xGMR/Iq61PEuLHX&#10;rinf2yvgrzwxMCmZWYhL56AqBcsx5W4Tn9y70Bger5J59RRyfJotA0Qe14XTDSAyRNZRrs1eLrEO&#10;hONhd3DSPxugqhx9g+Hw5DTqmbD07rZ1PjwWoEmzyWihoMK8XJgCX2phQnyKra58aFJj6V18LAWU&#10;zGdSqWi4xXyiHFkx7KNZ/GI1WPFhmDKkyuh5v9ePyPd8/hCiE7+/QWgZcCCU1Bkd7oNY2nD4yOSx&#10;XQOTqt1jysrsSG14bPUI6/l6J80c8g3S66BtfBxU3JTg3lBSYdNn1L9eMicoUU8MSnTePUUOSYjG&#10;af+sh4Y79MwPPcxwhMpooKTdTkI7WUvr5KLEl7qRBgOXKGshI8mN5G1Wu7yxsSP3uyFsJufQjlG/&#10;fhXjnwAAAP//AwBQSwMEFAAGAAgAAAAhAJilcsLiAAAACgEAAA8AAABkcnMvZG93bnJldi54bWxM&#10;j8tOwzAQRfdI/IM1SOyokybpI8SpClIXiE0bioCdE5skwh5HsduGv2dYwXLmHt05U2wma9hZj753&#10;KCCeRcA0Nk712Ao4vuzuVsB8kKikcagFfGsPm/L6qpC5chc86HMVWkYl6HMpoAthyDn3Taet9DM3&#10;aKTs041WBhrHlqtRXqjcGj6PogW3ske60MlBP3a6+apOVkC1PLw9PbzH0yJNh4/ta22Oz/udELc3&#10;0/YeWNBT+IPhV5/UoSSn2p1QeWYEJMk6I5SCLAVGQLZexsBqWsyTFfCy4P9fKH8AAAD//wMAUEsB&#10;Ai0AFAAGAAgAAAAhALaDOJL+AAAA4QEAABMAAAAAAAAAAAAAAAAAAAAAAFtDb250ZW50X1R5cGVz&#10;XS54bWxQSwECLQAUAAYACAAAACEAOP0h/9YAAACUAQAACwAAAAAAAAAAAAAAAAAvAQAAX3JlbHMv&#10;LnJlbHNQSwECLQAUAAYACAAAACEAzYDUtV4CAAByBAAADgAAAAAAAAAAAAAAAAAuAgAAZHJzL2Uy&#10;b0RvYy54bWxQSwECLQAUAAYACAAAACEAmKVywuIAAAAKAQAADwAAAAAAAAAAAAAAAAC4BAAAZHJz&#10;L2Rvd25yZXYueG1sUEsFBgAAAAAEAAQA8wAAAMcFAAAAAA==&#10;">
                <v:textbox>
                  <w:txbxContent>
                    <w:p w:rsidR="00675615" w:rsidRDefault="00675615" w:rsidP="00675615">
                      <w:pPr>
                        <w:ind w:right="-78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Подача заявления заявителем с комплектом документов </w:t>
                      </w:r>
                    </w:p>
                    <w:p w:rsidR="00675615" w:rsidRDefault="00675615" w:rsidP="00675615"/>
                  </w:txbxContent>
                </v:textbox>
              </v:shape>
            </w:pict>
          </mc:Fallback>
        </mc:AlternateContent>
      </w:r>
      <w:r w:rsidRPr="00675615">
        <w:rPr>
          <w:color w:val="FF0000"/>
          <w:sz w:val="24"/>
          <w:szCs w:val="24"/>
          <w:lang w:eastAsia="ru-RU"/>
        </w:rPr>
        <w:t xml:space="preserve"> </w:t>
      </w:r>
    </w:p>
    <w:p w:rsidR="00675615" w:rsidRPr="00675615" w:rsidRDefault="00675615" w:rsidP="00675615">
      <w:pPr>
        <w:widowControl w:val="0"/>
        <w:suppressAutoHyphens w:val="0"/>
        <w:snapToGrid w:val="0"/>
        <w:spacing w:line="240" w:lineRule="auto"/>
        <w:ind w:firstLine="709"/>
        <w:jc w:val="right"/>
        <w:rPr>
          <w:color w:val="FF0000"/>
          <w:sz w:val="24"/>
          <w:szCs w:val="24"/>
          <w:lang w:eastAsia="ru-RU"/>
        </w:rPr>
      </w:pPr>
    </w:p>
    <w:p w:rsidR="00675615" w:rsidRPr="00675615" w:rsidRDefault="00675615" w:rsidP="00675615">
      <w:pPr>
        <w:widowControl w:val="0"/>
        <w:suppressAutoHyphens w:val="0"/>
        <w:snapToGrid w:val="0"/>
        <w:spacing w:line="240" w:lineRule="auto"/>
        <w:ind w:firstLine="709"/>
        <w:jc w:val="right"/>
        <w:rPr>
          <w:color w:val="FF0000"/>
          <w:sz w:val="24"/>
          <w:szCs w:val="24"/>
          <w:lang w:eastAsia="ru-RU"/>
        </w:rPr>
      </w:pPr>
    </w:p>
    <w:p w:rsidR="00675615" w:rsidRPr="00675615" w:rsidRDefault="00675615" w:rsidP="00675615">
      <w:pPr>
        <w:widowControl w:val="0"/>
        <w:suppressAutoHyphens w:val="0"/>
        <w:snapToGrid w:val="0"/>
        <w:spacing w:line="240" w:lineRule="auto"/>
        <w:ind w:firstLine="709"/>
        <w:jc w:val="right"/>
        <w:rPr>
          <w:color w:val="FF0000"/>
          <w:sz w:val="24"/>
          <w:szCs w:val="24"/>
          <w:lang w:eastAsia="ru-RU"/>
        </w:rPr>
      </w:pPr>
      <w:r>
        <w:rPr>
          <w:noProof/>
          <w:color w:val="auto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2271395</wp:posOffset>
                </wp:positionV>
                <wp:extent cx="431165" cy="316865"/>
                <wp:effectExtent l="13970" t="13970" r="12065" b="1206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615" w:rsidRDefault="00675615" w:rsidP="0067561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7" type="#_x0000_t202" style="position:absolute;left:0;text-align:left;margin-left:199.1pt;margin-top:178.85pt;width:33.95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9+NQIAAFgEAAAOAAAAZHJzL2Uyb0RvYy54bWysVF2O0zAQfkfiDpbfaZpuW7pR09XSpQhp&#10;+ZEWDuA6TmLheIztNlkus6fgCYkz9EiM7W4p8LYiD5bHM/48830zWV4NnSJ7YZ0EXdJ8NKZEaA6V&#10;1E1JP3/avFhQ4jzTFVOgRUnvhaNXq+fPlr0pxARaUJWwBEG0K3pT0tZ7U2SZ463omBuBERqdNdiO&#10;eTRtk1WW9YjeqWwyHs+zHmxlLHDhHJ7eJCddRfy6Ftx/qGsnPFElxdx8XG1ct2HNVktWNJaZVvJj&#10;GuwJWXRManz0BHXDPCM7K/+B6iS34KD2Iw5dBnUtuYg1YDX5+K9q7lpmRKwFyXHmRJP7f7D8/f6j&#10;JbIq6SSnRLMONTo8HH4efhy+EzxCfnrjCgy7Mxjoh1cwoM6xVmdugX9xRMO6ZboR19ZC3wpWYX7x&#10;ZnZ2NeG4ALLt30GF77Cdhwg01LYL5CEdBNFRp/uTNmLwhOPh9CLP5zNKOLou8vkC95hbxorHy8Y6&#10;/0ZAR8KmpBalj+Bsf+t8Cn0MCW85ULLaSKWiYZvtWlmyZ9gmm/gd0f8IU5r0Jb2cTWap/idAdNJj&#10;vyvZlXQxDl/qwMDaa13FbvRMqrTH6pTGIgONgbnEoR+2Q1TspM4Wqnvk1UJqbxxH3LRgv1HSY2uX&#10;1H3dMSsoUW81anOZT6dhFqIxnb2coGHPPdtzD9McoUrqKUnbtU/zszNWNi2+lLpBwzXqWcvIdcg4&#10;ZXVMH9s3qnUctTAf53aM+v1DWP0CAAD//wMAUEsDBBQABgAIAAAAIQA+yOxc4AAAAAsBAAAPAAAA&#10;ZHJzL2Rvd25yZXYueG1sTI/BTsMwDIbvSLxDZCQuaEtXoB2l6TRNIM4bXHbLGq+taJy2ydaOp8ec&#10;xu23/On353w12VaccfCNIwWLeQQCqXSmoUrB1+f7bAnCB01Gt45QwQU9rIrbm1xnxo20xfMuVIJL&#10;yGdaQR1Cl0npyxqt9nPXIfHu6AarA49DJc2gRy63rYyjKJFWN8QXat3hpsbye3eyCtz4drEO+yh+&#10;2P/Yj8263x7jXqn7u2n9CiLgFK4w/OmzOhTsdHAnMl60Ch5fljGjHJ7TFAQTT0myAHHgEKUJyCKX&#10;/38ofgEAAP//AwBQSwECLQAUAAYACAAAACEAtoM4kv4AAADhAQAAEwAAAAAAAAAAAAAAAAAAAAAA&#10;W0NvbnRlbnRfVHlwZXNdLnhtbFBLAQItABQABgAIAAAAIQA4/SH/1gAAAJQBAAALAAAAAAAAAAAA&#10;AAAAAC8BAABfcmVscy8ucmVsc1BLAQItABQABgAIAAAAIQCQru9+NQIAAFgEAAAOAAAAAAAAAAAA&#10;AAAAAC4CAABkcnMvZTJvRG9jLnhtbFBLAQItABQABgAIAAAAIQA+yOxc4AAAAAsBAAAPAAAAAAAA&#10;AAAAAAAAAI8EAABkcnMvZG93bnJldi54bWxQSwUGAAAAAAQABADzAAAAnAUAAAAA&#10;" strokecolor="white">
                <v:textbox>
                  <w:txbxContent>
                    <w:p w:rsidR="00675615" w:rsidRDefault="00675615" w:rsidP="0067561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1767205</wp:posOffset>
                </wp:positionV>
                <wp:extent cx="574675" cy="2189480"/>
                <wp:effectExtent l="6985" t="5080" r="8890" b="571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218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615" w:rsidRDefault="00675615" w:rsidP="0067561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8" type="#_x0000_t202" style="position:absolute;left:0;text-align:left;margin-left:99.55pt;margin-top:139.15pt;width:45.25pt;height:17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NiNQIAAFkEAAAOAAAAZHJzL2Uyb0RvYy54bWysVF2O2jAQfq/UO1h+LwEEC0SE1ZYtVaXt&#10;j7TtARzHIVYdj2sbEnqZnqJPlXoGjtSxDRRt31bNg2V77M/ffN9Mlrd9q8heWCdBF3Q0GFIiNIdK&#10;6m1Bv3zevJpT4jzTFVOgRUEPwtHb1csXy87kYgwNqEpYgiDa5Z0paOO9ybPM8Ua0zA3ACI3BGmzL&#10;PC7tNqss6xC9Vdl4OLzJOrCVscCFc7h7n4J0FfHrWnD/sa6d8EQVFLn5ONo4lmHMVkuWby0zjeQn&#10;GuwZLFomNT56gbpnnpGdlf9AtZJbcFD7AYc2g7qWXMQcMJvR8Ek2jw0zIuaC4jhzkcn9P1j+Yf/J&#10;ElkVdIzyaNaiR8cfx9/HX8efBLdQn864HI89Gjzo+9fQo88xV2cegH91RMO6YXor7qyFrhGsQn6j&#10;cDO7uppwXAApu/dQ4Tts5yEC9bVtg3goB0F0JHK4eCN6TzhuTmeTm9mUEo6h8Wi+mMwjuYzl59vG&#10;Ov9WQEvCpKAWvY/obP/gfGDD8vOR8JgDJauNVCou7LZcK0v2DOtkE7+YwJNjSpOuoIvpeJoEeAZE&#10;Kz0WvJJtQefD8KUSDLK90VUsR8+kSnOkrPRJxyBdEtH3ZZ8sO9tTQnVAYS2k+sZ+xEkD9jslHdZ2&#10;Qd23HbOCEvVOozmL0WQSmiEuJtNZsN5eR8rrCNMcoQrqKUnTtU8NtDNWbht8KZWDhjs0tJZR6+B8&#10;YnWij/UbLTj1WmiQ63U89fePsPoDAAD//wMAUEsDBBQABgAIAAAAIQDtUqKM3wAAAAsBAAAPAAAA&#10;ZHJzL2Rvd25yZXYueG1sTI9BT4NAEIXvJv6HzZh4MXZhmyAgS9M0Gs+tXrxtYQpEdhbYbaH+eseT&#10;Hl/my3vfFJvF9uKCk+8caYhXEQikytUdNRo+3l8fUxA+GKpN7wg1XNHDpry9KUxeu5n2eDmERnAJ&#10;+dxoaEMYcil91aI1fuUGJL6d3GRN4Dg1sp7MzOW2lyqKEmlNR7zQmgF3LVZfh7PV4OaXq3U4Rurh&#10;89u+7bbj/qRGre/vlu0ziIBL+IPhV5/VoWSnoztT7UXPOctiRjWop3QNggmVZgmIo4ZErWOQZSH/&#10;/1D+AAAA//8DAFBLAQItABQABgAIAAAAIQC2gziS/gAAAOEBAAATAAAAAAAAAAAAAAAAAAAAAABb&#10;Q29udGVudF9UeXBlc10ueG1sUEsBAi0AFAAGAAgAAAAhADj9If/WAAAAlAEAAAsAAAAAAAAAAAAA&#10;AAAALwEAAF9yZWxzLy5yZWxzUEsBAi0AFAAGAAgAAAAhANleI2I1AgAAWQQAAA4AAAAAAAAAAAAA&#10;AAAALgIAAGRycy9lMm9Eb2MueG1sUEsBAi0AFAAGAAgAAAAhAO1SoozfAAAACwEAAA8AAAAAAAAA&#10;AAAAAAAAjwQAAGRycy9kb3ducmV2LnhtbFBLBQYAAAAABAAEAPMAAACbBQAAAAA=&#10;" strokecolor="white">
                <v:textbox>
                  <w:txbxContent>
                    <w:p w:rsidR="00675615" w:rsidRDefault="00675615" w:rsidP="0067561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859155</wp:posOffset>
                </wp:positionV>
                <wp:extent cx="3677920" cy="680085"/>
                <wp:effectExtent l="6350" t="11430" r="11430" b="1333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792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615" w:rsidRDefault="00675615" w:rsidP="0067561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Рассмотрение заявления и представленных документов, анализ представленных документов на соответствие действующему законодательству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9" style="position:absolute;left:0;text-align:left;margin-left:90.5pt;margin-top:67.65pt;width:289.6pt;height:5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AKUgIAAGEEAAAOAAAAZHJzL2Uyb0RvYy54bWysVM1uEzEQviPxDpbvdDdpkiarbKoqpQip&#10;QKXCAzheb9bCa5uxk004IfWKxCPwEFwQP32GzRsxdtI0BU4IH6yZnZnPM9/M7Ph0VSuyFOCk0Tnt&#10;HKWUCM1NIfU8p29eXzwZUuI80wVTRoucroWjp5PHj8aNzUTXVEYVAgiCaJc1NqeV9zZLEscrUTN3&#10;ZKzQaCwN1MyjCvOkANYgeq2SbpoOksZAYcFw4Rx+Pd8a6STil6Xg/lVZOuGJyinm5uMN8Z6FO5mM&#10;WTYHZivJd2mwf8iiZlLjo3uoc+YZWYD8A6qWHIwzpT/ipk5MWUouYg1YTSf9rZrrilkRa0FynN3T&#10;5P4fLH+5vAIiC+zdiBLNauxR+3nzYfOp/dHebm7aL+1t+33zsf3Zfm2/EXRCxhrrMgy8tlcQanb2&#10;0vC3jmgzrZieizMA01SCFZhnJ/gnDwKC4jCUzJoXpsD32MKbSN6qhDoAIi1kFXu03vdIrDzh+PF4&#10;cHIy6mIrOdoGwzQd9uMTLLuLtuD8M2FqEoScAs5ARGfLS+dDNiy7c4nZGyWLC6lUVGA+myogS4bz&#10;chHPDt0duilNmpyO+t1+RH5gc4cQaTx/g6ilx8FXss4pFoEnOLEs0PZUF1H2TKqtjCkrveMxULdt&#10;gV/NVrF1xyE20DozxRqJBbOdc9xLFCoD7ylpcMZz6t4tGAhK1HONzRl1er2wFFHp9U8CrXBomR1a&#10;mOYIlVNPyVac+u0iLSzIeYUvdSIb2pxhQ0sZub7Papc+znFswW7nwqIc6tHr/s8w+QUAAP//AwBQ&#10;SwMEFAAGAAgAAAAhAKtQV+LgAAAACwEAAA8AAABkcnMvZG93bnJldi54bWxMj8FOwzAQRO9I/IO1&#10;SNyoU6eUEuJUCFQkjm164baJTRKI11HstIGvZznBbUc7mnmTb2fXi5MdQ+dJw3KRgLBUe9NRo+FY&#10;7m42IEJEMth7shq+bIBtcXmRY2b8mfb2dIiN4BAKGWpoYxwyKUPdWodh4QdL/Hv3o8PIcmykGfHM&#10;4a6XKknW0mFH3NDiYJ9aW38eJqeh6tQRv/flS+Lud2l8ncuP6e1Z6+ur+fEBRLRz/DPDLz6jQ8FM&#10;lZ/IBNGz3ix5S+QjvU1BsONunSgQlQa1UiuQRS7/byh+AAAA//8DAFBLAQItABQABgAIAAAAIQC2&#10;gziS/gAAAOEBAAATAAAAAAAAAAAAAAAAAAAAAABbQ29udGVudF9UeXBlc10ueG1sUEsBAi0AFAAG&#10;AAgAAAAhADj9If/WAAAAlAEAAAsAAAAAAAAAAAAAAAAALwEAAF9yZWxzLy5yZWxzUEsBAi0AFAAG&#10;AAgAAAAhAJEGoApSAgAAYQQAAA4AAAAAAAAAAAAAAAAALgIAAGRycy9lMm9Eb2MueG1sUEsBAi0A&#10;FAAGAAgAAAAhAKtQV+LgAAAACwEAAA8AAAAAAAAAAAAAAAAArAQAAGRycy9kb3ducmV2LnhtbFBL&#10;BQYAAAAABAAEAPMAAAC5BQAAAAA=&#10;">
                <v:textbox>
                  <w:txbxContent>
                    <w:p w:rsidR="00675615" w:rsidRDefault="00675615" w:rsidP="00675615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Рассмотрение заявления и представленных документов, анализ представленных документов на соответствие действующему законодательству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147955</wp:posOffset>
                </wp:positionV>
                <wp:extent cx="0" cy="228600"/>
                <wp:effectExtent l="54610" t="5080" r="59690" b="2349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11.65pt" to="235.3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Mn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+iUIg30qPu0ebe57r51nzfXaPO++9F97b50N9337mbzAezbzUeww2F3u3Nf&#10;I0gHLVvjcoCcqHMb1KArdWHONH3tkNKTmqgFjzVdrg3ck4WM5F5K2DgDjObtc80ghlx5HYVdVbYJ&#10;kCAZWsX+rQ/94yuP6NZJwdvvj4ZpbG1C8n2esc4/47pBwSiwFCooS3KyPHM+8CD5PiS4lZ4JKeN0&#10;SIXaAp8c949jgtNSsHAYwpxdzCfSoiUJ8xV/sSg4uRtm9ZViEazmhE13tidCgo18VMNbAfpIjsNt&#10;DWcYSQ5PKlhbelKFG6FWILyztiP25iQ9mY6mo0Fv0B9Oe4O0LHtPZ5NBbzjLHh+Xj8rJpMzeBvLZ&#10;IK8FY1wF/vtxzwZ/N067h7cd1MPAH4RK7qNHRYHs/j+Sjs0O/d1Oylyz9bkN1YW+w4TH4N1rDE/o&#10;7j5G/fpmjH8CAAD//wMAUEsDBBQABgAIAAAAIQD704Pq4AAAAAkBAAAPAAAAZHJzL2Rvd25yZXYu&#10;eG1sTI/BTsMwDIbvSLxDZCRuLN0Ko5S6E0Ialw3QNoTgljWmrWicKkm38vYEcYCj7U+/v79YjKYT&#10;B3K+tYwwnSQgiCurW64RXnbLiwyED4q16iwTwhd5WJSnJ4XKtT3yhg7bUIsYwj5XCE0IfS6lrxoy&#10;yk9sTxxvH9YZFeLoaqmdOsZw08lZksylUS3HD43q6b6h6nM7GITNernKXlfDWLn3h+nT7nn9+OYz&#10;xPOz8e4WRKAx/MHwox/VoYxOezuw9qJDuLxO5hFFmKUpiAj8LvYIVzcpyLKQ/xuU3wAAAP//AwBQ&#10;SwECLQAUAAYACAAAACEAtoM4kv4AAADhAQAAEwAAAAAAAAAAAAAAAAAAAAAAW0NvbnRlbnRfVHlw&#10;ZXNdLnhtbFBLAQItABQABgAIAAAAIQA4/SH/1gAAAJQBAAALAAAAAAAAAAAAAAAAAC8BAABfcmVs&#10;cy8ucmVsc1BLAQItABQABgAIAAAAIQBYvlMnYgIAAHsEAAAOAAAAAAAAAAAAAAAAAC4CAABkcnMv&#10;ZTJvRG9jLnhtbFBLAQItABQABgAIAAAAIQD704Pq4AAAAAk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color w:val="auto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2437765</wp:posOffset>
                </wp:positionV>
                <wp:extent cx="0" cy="102870"/>
                <wp:effectExtent l="54610" t="8890" r="59690" b="2159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191.95pt" to="235.3pt,2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iYaQIAAIUEAAAOAAAAZHJzL2Uyb0RvYy54bWysVMFuEzEQvSPxD5bv6e6GtE1X3VQom8Ch&#10;QKWWD3Bsb9bCa1u2m02EkIAzUj+BX+AAUqUC37D5I8ZOmrZwQYgcnPF45vnNm/EenywbiRbcOqFV&#10;gbO9FCOuqGZCzQv8+mLaG2LkPFGMSK14gVfc4ZPR40fHrcl5X9daMm4RgCiXt6bAtfcmTxJHa94Q&#10;t6cNV3BYadsQD1s7T5glLaA3Mumn6UHSasuM1ZQ7B95yc4hHEb+qOPWvqspxj2SBgZuPq43rLKzJ&#10;6Jjkc0tMLeiWBvkHFg0RCi7dQZXEE3RpxR9QjaBWO135PaqbRFeVoDzWANVk6W/VnNfE8FgLiOPM&#10;Tib3/2Dpy8WZRYJB7w4xUqSBHnWf1+/XV9337sv6Cq0/dD+7b93X7rr70V2vP4J9s/4Edjjsbrbu&#10;KwTpoGVrXA6QY3Vmgxp0qc7NqaZvHFJ6XBM157Gmi5WBe7KQkTxICRtngNGsfaEZxJBLr6Owy8o2&#10;qJLCPA+JARzEQ8vYydWuk3zpEd04KXiztD88jE1OSB4QQp6xzj/jukHBKLAUKmhMcrI4dT4wugsJ&#10;bqWnQso4J1KhtsBH+/39mOC0FCwchjBn57OxtGhBwqTFXywPTu6HWX2pWASrOWGTre2JkGAjH3Xx&#10;VoBSkuNwW8MZRpLD4wrWhp5U4UaoFQhvrc2wvT1KjybDyXDQG/QPJr1BWpa9p9PxoHcwzQ73yyfl&#10;eFxm7wL5bJDXgjGuAv/bwc8GfzdY2ye4Gdnd6O+ESh6iR0WB7O1/JB3bHjq9mZmZZqszG6oLEwCz&#10;HoO37zI8pvv7GHX39Rj9AgAA//8DAFBLAwQUAAYACAAAACEAA7/mueAAAAALAQAADwAAAGRycy9k&#10;b3ducmV2LnhtbEyPTU/DMAyG70j8h8hI3FhSNsZWmk4IgcQJwYaQuGWNacsapyTZWvj1GHGAmz8e&#10;vX5crEbXiQOG2HrSkE0UCKTK25ZqDc+bu7MFiJgMWdN5Qg2fGGFVHh8VJrd+oCc8rFMtOIRibjQ0&#10;KfW5lLFq0Jk48T0S7958cCZxG2ppgxk43HXyXKm5dKYlvtCYHm8arHbrvdOw3AwX/jHsXmZZ+/H6&#10;dfue+vuHpPXpyXh9BSLhmP5g+NFndSjZaev3ZKPoNMwu1ZxRDdPFdAmCid/JlgulMpBlIf//UH4D&#10;AAD//wMAUEsBAi0AFAAGAAgAAAAhALaDOJL+AAAA4QEAABMAAAAAAAAAAAAAAAAAAAAAAFtDb250&#10;ZW50X1R5cGVzXS54bWxQSwECLQAUAAYACAAAACEAOP0h/9YAAACUAQAACwAAAAAAAAAAAAAAAAAv&#10;AQAAX3JlbHMvLnJlbHNQSwECLQAUAAYACAAAACEAj1y4mGkCAACFBAAADgAAAAAAAAAAAAAAAAAu&#10;AgAAZHJzL2Uyb0RvYy54bWxQSwECLQAUAAYACAAAACEAA7/mueAAAAALAQAADwAAAAAAAAAAAAAA&#10;AADD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  <w:color w:val="auto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1973580</wp:posOffset>
                </wp:positionV>
                <wp:extent cx="0" cy="459740"/>
                <wp:effectExtent l="60960" t="11430" r="53340" b="1460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155.4pt" to="54.3pt,1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KIaQIAAIUEAAAOAAAAZHJzL2Uyb0RvYy54bWysVMFuEzEQvSPxD5bvyWbDJm1W3VQom8Ch&#10;QKWWD3DW3qyF17ZsJ5sIIQFnpH4Cv8ABpEoFvmHzR4ydNG3hghA5OOPxzPObN+M9OV3XAq2YsVzJ&#10;DMfdHkZMFopyucjw68tZ5xgj64ikRCjJMrxhFp+OHz86aXTK+qpSgjKDAETatNEZrpzTaRTZomI1&#10;sV2lmYTDUpmaONiaRUQNaQC9FlG/1xtGjTJUG1Uwa8Gb7w7xOOCXJSvcq7K0zCGRYeDmwmrCOvdr&#10;ND4h6cIQXfFiT4P8A4uacAmXHqBy4ghaGv4HVM0Lo6wqXbdQdaTKkhcs1ADVxL3fqrmoiGahFhDH&#10;6oNM9v/BFi9X5wZxCr0bYiRJDT1qP2/fb6/a7+2X7RXafmh/tt/ar+11+6O93n4E+2b7CWx/2N7s&#10;3VcI0kHLRtsUICfy3Hg1irW80GeqeGORVJOKyAULNV1uNNwT+4zoQYrfWA2M5s0LRSGGLJ0Kwq5L&#10;U6NScP3cJ3pwEA+tQyc3h06ytUPFzlmANxmMjpLQ5IikHsHnaWPdM6Zq5I0MCy69xiQlqzPrPKO7&#10;EO+WasaFCHMiJGoyPBr0ByHBKsGpP/Rh1izmE2HQivhJC79QHpzcDzNqKWkAqxih073tCBdgIxd0&#10;cYaDUoJhf1vNKEaCwePy1o6ekP5GqBUI763dsL0d9UbT4+lx0kn6w2kn6eV55+lsknSGs/hokD/J&#10;J5M8fufJx0lacUqZ9PxvBz9O/m6w9k9wN7KH0T8IFT1ED4oC2dv/QDq03Xd6NzNzRTfnxlfnJwBm&#10;PQTv36V/TPf3Ieru6zH+BQAA//8DAFBLAwQUAAYACAAAACEAIWdq098AAAALAQAADwAAAGRycy9k&#10;b3ducmV2LnhtbEyPQU/DMAyF70j7D5EncWPpNphKaTpNE0icENsQEresMW1Z45QkWwu/Ho8L3Pye&#10;n54/58vBtuKEPjSOFEwnCQik0pmGKgUvu4erFESImoxuHaGCLwywLEYXuc6M62mDp22sBJdQyLSC&#10;OsYukzKUNVodJq5D4t2781ZHlr6Sxuuey20rZ0mykFY3xBdq3eG6xvKwPVoFt7v+xj37w+v1tPl8&#10;+77/iN3jU1Tqcjys7kBEHOJfGM74jA4FM+3dkUwQLeskXXBUwZwnEOfEr7NnJ53PQBa5/P9D8QMA&#10;AP//AwBQSwECLQAUAAYACAAAACEAtoM4kv4AAADhAQAAEwAAAAAAAAAAAAAAAAAAAAAAW0NvbnRl&#10;bnRfVHlwZXNdLnhtbFBLAQItABQABgAIAAAAIQA4/SH/1gAAAJQBAAALAAAAAAAAAAAAAAAAAC8B&#10;AABfcmVscy8ucmVsc1BLAQItABQABgAIAAAAIQDP9EKIaQIAAIUEAAAOAAAAAAAAAAAAAAAAAC4C&#10;AABkcnMvZTJvRG9jLnhtbFBLAQItABQABgAIAAAAIQAhZ2rT3wAAAAs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color w:val="auto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623570</wp:posOffset>
                </wp:positionV>
                <wp:extent cx="0" cy="228600"/>
                <wp:effectExtent l="54610" t="13970" r="59690" b="146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49.1pt" to="235.3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MseEiuAAAAAKAQAADwAAAGRycy9kb3ducmV2&#10;LnhtbEyPwU7DMAyG70i8Q2QkbixdmUYpTSeENC4bQ9sQglvWmLaicaok3crbY8QBjrY//f7+YjHa&#10;ThzRh9aRgukkAYFUOdNSreBlv7zKQISoyejOESr4wgCL8vys0LlxJ9ricRdrwSEUcq2gibHPpQxV&#10;g1aHieuR+PbhvNWRR19L4/WJw20n0ySZS6tb4g+N7vGhwepzN1gF2/Vylb2uhrHy74/Tzf55/fQW&#10;MqUuL8b7OxARx/gHw48+q0PJTgc3kAmiUzC7SeaMKrjNUhAM/C4OTF7PUpBlIf9XKL8BAAD//wMA&#10;UEsBAi0AFAAGAAgAAAAhALaDOJL+AAAA4QEAABMAAAAAAAAAAAAAAAAAAAAAAFtDb250ZW50X1R5&#10;cGVzXS54bWxQSwECLQAUAAYACAAAACEAOP0h/9YAAACUAQAACwAAAAAAAAAAAAAAAAAvAQAAX3Jl&#10;bHMvLnJlbHNQSwECLQAUAAYACAAAACEAkbvKW2MCAAB7BAAADgAAAAAAAAAAAAAAAAAuAgAAZHJz&#10;L2Uyb0RvYy54bWxQSwECLQAUAAYACAAAACEAMseEiuAAAAAK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color w:val="auto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387985</wp:posOffset>
                </wp:positionV>
                <wp:extent cx="3677920" cy="346075"/>
                <wp:effectExtent l="6350" t="6985" r="11430" b="889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792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615" w:rsidRDefault="00675615" w:rsidP="0067561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Прием и 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left:0;text-align:left;margin-left:90.5pt;margin-top:30.55pt;width:289.6pt;height:2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fAUAIAAGEEAAAOAAAAZHJzL2Uyb0RvYy54bWysVM2O0zAQviPxDpbvNG23P9uo6WrVpQhp&#10;gZUWHsB1nMbCsc3YbbqckLgi8Qg8BBfEzz5D+kaMnW7pAidEDpbHM/48830zmZ5tK0U2Apw0OqO9&#10;TpcSobnJpV5l9NXLxaNTSpxnOmfKaJHRG+Ho2ezhg2ltU9E3pVG5AIIg2qW1zWjpvU2TxPFSVMx1&#10;jBUanYWBink0YZXkwGpEr1TS73ZHSW0gt2C4cA5PL1onnUX8ohDcvygKJzxRGcXcfFwhrsuwJrMp&#10;S1fAbCn5Pg32D1lUTGp89AB1wTwja5B/QFWSg3Gm8B1uqsQUheQi1oDV9Lq/VXNdMitiLUiOswea&#10;3P+D5c83V0BkjtoNKNGsQo2aT7t3u4/N9+Z297753Nw233Yfmh/Nl+YrwSBkrLYuxYvX9gpCzc5e&#10;Gv7aEW3mJdMrcQ5g6lKwHPPshfjk3oVgOLxKlvUzk+N7bO1NJG9bQBUAkRayjRrdHDQSW084Hp6M&#10;xuNJH6Xk6DsZjLrjYXyCpXe3LTj/RJiKhE1GAXsgorPNpfMhG5behcTsjZL5QioVDVgt5wrIhmG/&#10;LOK3R3fHYUqTOqOTYX8Yke/53DFEN35/g6ikx8ZXssro6SGIpYG2xzqPbemZVO0eU1Z6z2OgrpXA&#10;b5fbKN1BlKXJb5BYMG2f41zipjTwlpIaezyj7s2agaBEPdUozqQ3GIShiMZgOA60wrFneexhmiNU&#10;Rj0l7Xbu20FaW5CrEl/qRTa0OUdBCxm5DmK3We3Txz6OEuxnLgzKsR2jfv0ZZj8BAAD//wMAUEsD&#10;BBQABgAIAAAAIQB2q6We3gAAAAoBAAAPAAAAZHJzL2Rvd25yZXYueG1sTI/BTsMwEETvSPyDtUjc&#10;qJ0gQglxKgQqEsc2vXDbxCYJxOsodtrA17Oc6HE0o5k3xWZxgzjaKfSeNCQrBcJS401PrYZDtb1Z&#10;gwgRyeDgyWr4tgE25eVFgbnxJ9rZ4z62gkso5Kihi3HMpQxNZx2GlR8tsffhJ4eR5dRKM+GJy90g&#10;U6Uy6bAnXuhwtM+dbb72s9NQ9+kBf3bVq3IP29v4tlSf8/uL1tdXy9MjiGiX+B+GP3xGh5KZaj+T&#10;CWJgvU74S9SQJQkIDtxnKgVRs5PcZSDLQp5fKH8BAAD//wMAUEsBAi0AFAAGAAgAAAAhALaDOJL+&#10;AAAA4QEAABMAAAAAAAAAAAAAAAAAAAAAAFtDb250ZW50X1R5cGVzXS54bWxQSwECLQAUAAYACAAA&#10;ACEAOP0h/9YAAACUAQAACwAAAAAAAAAAAAAAAAAvAQAAX3JlbHMvLnJlbHNQSwECLQAUAAYACAAA&#10;ACEA8w3nwFACAABhBAAADgAAAAAAAAAAAAAAAAAuAgAAZHJzL2Uyb0RvYy54bWxQSwECLQAUAAYA&#10;CAAAACEAdqulnt4AAAAKAQAADwAAAAAAAAAAAAAAAACqBAAAZHJzL2Rvd25yZXYueG1sUEsFBgAA&#10;AAAEAAQA8wAAALUFAAAAAA==&#10;">
                <v:textbox>
                  <w:txbxContent>
                    <w:p w:rsidR="00675615" w:rsidRDefault="00675615" w:rsidP="00675615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Прием и 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1456690</wp:posOffset>
                </wp:positionV>
                <wp:extent cx="0" cy="229870"/>
                <wp:effectExtent l="54610" t="8890" r="59690" b="1841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114.7pt" to="235.3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t5YwIAAHsEAAAOAAAAZHJzL2Uyb0RvYy54bWysVM1uEzEQviPxDpbv6WbTtE1W3VQom3Ap&#10;UKnlARzbm7Xw2pbtZhMhJOgZqY/AK3AAqVKBZ9i8EWPnhxYuCJGDMx7PfP7mm/Geni1riRbcOqFV&#10;jtODLkZcUc2Emuf49dW0M8DIeaIYkVrxHK+4w2ejp09OG5Pxnq60ZNwiAFEua0yOK+9NliSOVrwm&#10;7kAbruCw1LYmHrZ2njBLGkCvZdLrdo+TRltmrKbcOfAWm0M8ivhlyal/VZaOeyRzDNx8XG1cZ2FN&#10;Rqckm1tiKkG3NMg/sKiJUHDpHqognqBrK/6AqgW12unSH1BdJ7osBeWxBqgm7f5WzWVFDI+1gDjO&#10;7GVy/w+WvlxcWCQY9O4QI0Vq6FH7af1+fdt+az+vb9H6Q/uj/dp+ae/a7+3d+gbs+/VHsMNhe791&#10;3yJIBy0b4zKAHKsLG9SgS3VpzjV945DS44qoOY81Xa0M3JOGjORRStg4A4xmzQvNIIZcex2FXZa2&#10;DpAgGVrG/q32/eNLj+jGScHb6w0HJ7G1Ccl2ecY6/5zrGgUjx1KooCzJyOLc+cCDZLuQ4FZ6KqSM&#10;0yEVanI8POodxQSnpWDhMIQ5O5+NpUULEuYr/mJRcPIwzOprxSJYxQmbbG1PhAQb+aiGtwL0kRyH&#10;22rOMJIcnlSwNvSkCjdCrUB4a21G7O2wO5wMJoN+p987nnT63aLoPJuO+53jaXpyVBwW43GRvgvk&#10;035WCca4Cvx34572/26ctg9vM6j7gd8LlTxGj4oC2d1/JB2bHfq7mZSZZqsLG6oLfYcJj8Hb1xie&#10;0MN9jPr1zRj9BAAA//8DAFBLAwQUAAYACAAAACEAaKOKguEAAAALAQAADwAAAGRycy9kb3ducmV2&#10;LnhtbEyPTU/DMAyG70j8h8hI3Fi6apSuNJ0Q0rhsDO1DCG5ZY9qKxqmadCv/HiMOcPTrR68f54vR&#10;tuKEvW8cKZhOIhBIpTMNVQoO++VNCsIHTUa3jlDBF3pYFJcXuc6MO9MWT7tQCS4hn2kFdQhdJqUv&#10;a7TaT1yHxLsP11sdeOwraXp95nLbyjiKEml1Q3yh1h0+1lh+7garYLtertLX1TCW/fvTdLN/WT+/&#10;+VSp66vx4R5EwDH8wfCjz+pQsNPRDWS8aBXM7qKEUQVxPJ+BYOI3OXKS3CYgi1z+/6H4BgAA//8D&#10;AFBLAQItABQABgAIAAAAIQC2gziS/gAAAOEBAAATAAAAAAAAAAAAAAAAAAAAAABbQ29udGVudF9U&#10;eXBlc10ueG1sUEsBAi0AFAAGAAgAAAAhADj9If/WAAAAlAEAAAsAAAAAAAAAAAAAAAAALwEAAF9y&#10;ZWxzLy5yZWxzUEsBAi0AFAAGAAgAAAAhAKSgS3ljAgAAewQAAA4AAAAAAAAAAAAAAAAALgIAAGRy&#10;cy9lMm9Eb2MueG1sUEsBAi0AFAAGAAgAAAAhAGijioL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color w:val="auto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1677670</wp:posOffset>
                </wp:positionV>
                <wp:extent cx="2529205" cy="711200"/>
                <wp:effectExtent l="28575" t="10795" r="23495" b="11430"/>
                <wp:wrapNone/>
                <wp:docPr id="12" name="Ром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205" cy="7112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615" w:rsidRDefault="00675615" w:rsidP="00675615">
                            <w:pPr>
                              <w:ind w:left="-363" w:right="-33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Наличие оснований</w:t>
                            </w:r>
                            <w:r>
                              <w:rPr>
                                <w:sz w:val="22"/>
                              </w:rPr>
                              <w:br/>
                              <w:t xml:space="preserve"> для отказа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2" o:spid="_x0000_s1031" type="#_x0000_t4" style="position:absolute;left:0;text-align:left;margin-left:135.75pt;margin-top:132.1pt;width:199.15pt;height:5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hdNwIAAFIEAAAOAAAAZHJzL2Uyb0RvYy54bWysVFFuEzEQ/UfiDpb/6WZXDaWrbqqqpQip&#10;QKXCASa2N2the4ztZFNOwxX4R5whR2LspGkKfCH2w/J4xm9m3hvv2fnaGrZSIWp0Ha+PJpwpJ1Bq&#10;t+j4p4/XL15xFhM4CQad6vi9ivx89vzZ2ehb1eCARqrACMTFdvQdH1LybVVFMSgL8Qi9cuTsMVhI&#10;ZIZFJQOMhG5N1UwmL6sRg/QBhYqRTq+2Tj4r+H2vRPrQ91ElZjpOtaWyhrLO81rNzqBdBPCDFrsy&#10;4B+qsKAdJd1DXUECtgz6DyirRcCIfToSaCvsey1U6YG6qSe/dXM3gFelFyIn+j1N8f/Biver28C0&#10;JO0azhxY0mjzbfNz82PzndER8TP62FLYnb8NucPob1B8jszh5QBuoS5CwHFQIKmqOsdXTy5kI9JV&#10;Nh/foSR0WCYsVK37YDMgkcDWRZH7vSJqnZigw2banDaTKWeCfCd1TZKXFNA+3PYhpjcKLcubjksN&#10;Fp0sCWB1E1MuCNqHqNIAGi2vtTHFCIv5pQlsBTQg1+XbJYiHYcaxseOn02ZakJ/44iHEpHx/g7A6&#10;0aQbbTv+ah8EbWbutZNlDhNos91TycbtqMzsbVVI6/m6aDXNCTKzc5T3xG3A7WDTQ6TNgOErZyMN&#10;dcfjlyUExZl560if0/r4OL+CYhxPTxoywqFnfugBJwiq44mz7fYybV/O0ge9GChTXdhweEGa9rpw&#10;/VjVrnwa3CLB7pHll3Fol6jHX8HsFwAAAP//AwBQSwMEFAAGAAgAAAAhAKXyJOThAAAACwEAAA8A&#10;AABkcnMvZG93bnJldi54bWxMj0FOwzAQRfdI3MEaJHbUaYC0pHEqhISEoJsGDuDE0zgltlPbTcLt&#10;GVZlN6N5+vN+sZ1Nz0b0oXNWwHKRAEPbONXZVsDX5+vdGliI0irZO4sCfjDAtry+KmSu3GT3OFax&#10;ZRRiQy4F6BiHnPPQaDQyLNyAlm4H542MtPqWKy8nCjc9T5Mk40Z2lj5oOeCLxua7OhsBx3rQ0259&#10;OiRV40f+vvNvp/2HELc38/MGWMQ5XmD40yd1KMmpdmerAusFpKvlI6E0ZA8pMCKy7InK1ALuV1kK&#10;vCz4/w7lLwAAAP//AwBQSwECLQAUAAYACAAAACEAtoM4kv4AAADhAQAAEwAAAAAAAAAAAAAAAAAA&#10;AAAAW0NvbnRlbnRfVHlwZXNdLnhtbFBLAQItABQABgAIAAAAIQA4/SH/1gAAAJQBAAALAAAAAAAA&#10;AAAAAAAAAC8BAABfcmVscy8ucmVsc1BLAQItABQABgAIAAAAIQCqDhhdNwIAAFIEAAAOAAAAAAAA&#10;AAAAAAAAAC4CAABkcnMvZTJvRG9jLnhtbFBLAQItABQABgAIAAAAIQCl8iTk4QAAAAsBAAAPAAAA&#10;AAAAAAAAAAAAAJEEAABkcnMvZG93bnJldi54bWxQSwUGAAAAAAQABADzAAAAnwUAAAAA&#10;">
                <v:textbox>
                  <w:txbxContent>
                    <w:p w:rsidR="00675615" w:rsidRDefault="00675615" w:rsidP="00675615">
                      <w:pPr>
                        <w:ind w:left="-363" w:right="-335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Наличие оснований</w:t>
                      </w:r>
                      <w:r>
                        <w:rPr>
                          <w:sz w:val="22"/>
                        </w:rPr>
                        <w:br/>
                        <w:t xml:space="preserve"> для отказа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1973580</wp:posOffset>
                </wp:positionV>
                <wp:extent cx="1034415" cy="0"/>
                <wp:effectExtent l="22860" t="59055" r="9525" b="5524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4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155.4pt" to="135.75pt,1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8ragIAAIYEAAAOAAAAZHJzL2Uyb0RvYy54bWysVM2O0zAQviPxDpbv3STddNmNmq5Q08Jh&#10;gZV2eQA3dhoLx7Zsb9MKIQFnpH0EXoEDSCst8AzpGzF2f6BwQYge3LFn5vPMN58zPF82Ai2YsVzJ&#10;HCdHMUZMlopyOc/xy+tp7xQj64ikRCjJcrxiFp+PHj4YtjpjfVUrQZlBACJt1uoc187pLIpsWbOG&#10;2COlmQRnpUxDHGzNPKKGtIDeiKgfxydRqwzVRpXMWjgtNk48CvhVxUr3oqosc0jkGGpzYTVhnfk1&#10;Gg1JNjdE17zclkH+oYqGcAmX7qEK4gi6MfwPqIaXRllVuaNSNZGqKl6y0AN0k8S/dXNVE81CL0CO&#10;1Xua7P+DLZ8vLg3iFGaXYCRJAzPqPq7frm+7r92n9S1av+u+d1+6z91d9627W78H+379AWzv7O63&#10;x7cI0oHLVtsMIMfy0ng2yqW80heqfGWRVOOayDkLPV2vNNwTMqKDFL+xGiqatc8UhRhy41QgdlmZ&#10;BlWC66c+0YMDeWgZJrnaT5ItHSrhMImP0zQZYFTufBHJPIRP1Ma6J0w1yBs5Flx6kklGFhfWQRMQ&#10;ugvxx1JNuRBBKEKiNsdng/4gJFglOPVOH2bNfDYWBi2Il1r4eUYA7CDMqBtJA1jNCJ1sbUe4ABu5&#10;QIwzHKgSDPvbGkYxEgxel7c2iEL6G6FZKHhrbdT2+iw+m5xOTtNe2j+Z9NK4KHqPp+O0dzJNHg2K&#10;42I8LpI3vvgkzWpOKZO+/p3yk/TvlLV9gxvN7rW/Jyo6RA8kQLG7/1B0mLsf9UY0M0VXl8Z35yUA&#10;Yg/B24fpX9Ov+xD18/Mx+gEAAP//AwBQSwMEFAAGAAgAAAAhAJ0w8dLgAAAACwEAAA8AAABkcnMv&#10;ZG93bnJldi54bWxMj0FLw0AQhe+C/2GZgje7SbW1xmxKEQVPUlsRvG2z0yQ2O5vubpvor3cEQW/z&#10;Zh5vvpcvBtuKE/rQOFKQjhMQSKUzDVUKXjePl3MQIWoyunWECj4xwKI4P8t1ZlxPL3hax0pwCIVM&#10;K6hj7DIpQ1mj1WHsOiS+7Zy3OrL0lTRe9xxuWzlJkpm0uiH+UOsO72ss9+ujVXC76adu5fdv12lz&#10;eP96+Ijd03NU6mI0LO9ARBzinxl+8BkdCmbauiOZIFrWyXzGVgVXPIFgx+QmnYLY/m5kkcv/HYpv&#10;AAAA//8DAFBLAQItABQABgAIAAAAIQC2gziS/gAAAOEBAAATAAAAAAAAAAAAAAAAAAAAAABbQ29u&#10;dGVudF9UeXBlc10ueG1sUEsBAi0AFAAGAAgAAAAhADj9If/WAAAAlAEAAAsAAAAAAAAAAAAAAAAA&#10;LwEAAF9yZWxzLy5yZWxzUEsBAi0AFAAGAAgAAAAhAGwlTytqAgAAhgQAAA4AAAAAAAAAAAAAAAAA&#10;LgIAAGRycy9lMm9Eb2MueG1sUEsBAi0AFAAGAAgAAAAhAJ0w8dLgAAAACwEAAA8AAAAAAAAAAAAA&#10;AAAAxAQAAGRycy9kb3ducmV2LnhtbFBLBQYAAAAABAAEAPMAAADRBQAAAAA=&#10;">
                <v:stroke endarrow="block"/>
              </v:line>
            </w:pict>
          </mc:Fallback>
        </mc:AlternateContent>
      </w:r>
      <w:r>
        <w:rPr>
          <w:noProof/>
          <w:color w:val="auto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3138170</wp:posOffset>
                </wp:positionV>
                <wp:extent cx="0" cy="229870"/>
                <wp:effectExtent l="54610" t="13970" r="59690" b="2286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247.1pt" to="235.3pt,2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YeaQIAAIUEAAAOAAAAZHJzL2Uyb0RvYy54bWysVMFuEzEQvSPxD5bv6WZD2iarbiqUTeBQ&#10;oFLLBzi2N2vhtS3bzSZCSMAZKZ/AL3AAqVKBb9j8EWMnTVu4IEQOzng88/zmzXhPTpe1RAtundAq&#10;x+lBFyOuqGZCzXP8+nLaGWDkPFGMSK14jlfc4dPR40cnjcl4T1daMm4RgCiXNSbHlfcmSxJHK14T&#10;d6ANV3BYalsTD1s7T5glDaDXMul1u0dJoy0zVlPuHHiL7SEeRfyy5NS/KkvHPZI5Bm4+rjaus7Am&#10;oxOSzS0xlaA7GuQfWNREKLh0D1UQT9CVFX9A1YJa7XTpD6iuE12WgvJYA1STdn+r5qIihsdaQBxn&#10;9jK5/wdLXy7OLRIMegfyKFJDj9rPm/ebdfu9/bJZo82H9mf7rf3aXrc/2uvNR7BvNp/ADoftzc69&#10;RpAOWjbGZQA5Vuc2qEGX6sKcafrGIaXHFVFzHmu6XBm4Jw0ZyYOUsHEGGM2aF5pBDLnyOgq7LG2N&#10;SinM85AYwEE8tIydXO07yZce0a2TgrfXGw6OI7GEZAEh5Bnr/DOuaxSMHEuhgsYkI4sz5wOju5Dg&#10;VnoqpIxzIhVqcjw87B3GBKelYOEwhDk7n42lRQsSJi3+Ynlwcj/M6ivFIljFCZvsbE+EBBv5qIu3&#10;ApSSHIfbas4wkhweV7C29KQKN0KtQHhnbYft7bA7nAwmg36n3zuadPrdoug8nY77naNpenxYPCnG&#10;4yJ9F8in/awSjHEV+N8Oftr/u8HaPcHtyO5Hfy9U8hA9Kgpkb/8j6dj20OntzMw0W53bUF2YAJj1&#10;GLx7l+Ex3d/HqLuvx+gXAAAA//8DAFBLAwQUAAYACAAAACEAVkNxz+AAAAALAQAADwAAAGRycy9k&#10;b3ducmV2LnhtbEyPTU/DMAyG70j8h8hI3Fiy0Q1Wmk4IgcQJwYaQuGWNacsapyTZWvj1GHGAmz8e&#10;vX5crEbXiQOG2HrSMJ0oEEiVty3VGp43d2eXIGIyZE3nCTV8YoRVeXxUmNz6gZ7wsE614BCKudHQ&#10;pNTnUsaqQWfixPdIvHvzwZnEbailDWbgcNfJmVIL6UxLfKExPd40WO3We6dhuRnm/jHsXrJp+/H6&#10;dfue+vuHpPXpyXh9BSLhmP5g+NFndSjZaev3ZKPoNGQXasEoF8tsBoKJ38lWw/xcZSDLQv7/ofwG&#10;AAD//wMAUEsBAi0AFAAGAAgAAAAhALaDOJL+AAAA4QEAABMAAAAAAAAAAAAAAAAAAAAAAFtDb250&#10;ZW50X1R5cGVzXS54bWxQSwECLQAUAAYACAAAACEAOP0h/9YAAACUAQAACwAAAAAAAAAAAAAAAAAv&#10;AQAAX3JlbHMvLnJlbHNQSwECLQAUAAYACAAAACEAcRD2HmkCAACFBAAADgAAAAAAAAAAAAAAAAAu&#10;AgAAZHJzL2Uyb0RvYy54bWxQSwECLQAUAAYACAAAACEAVkNxz+AAAAALAQAADwAAAAAAAAAAAAAA&#10;AADD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  <w:color w:val="auto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2546350</wp:posOffset>
                </wp:positionV>
                <wp:extent cx="1609090" cy="688340"/>
                <wp:effectExtent l="12065" t="12700" r="7620" b="13335"/>
                <wp:wrapNone/>
                <wp:docPr id="9" name="Блок-схема: докумен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090" cy="68834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615" w:rsidRDefault="00675615" w:rsidP="0067561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 xml:space="preserve">Подготовка справки или постановления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9" o:spid="_x0000_s1032" type="#_x0000_t114" style="position:absolute;left:0;text-align:left;margin-left:171.95pt;margin-top:200.5pt;width:126.7pt;height:5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4ftXgIAAHcEAAAOAAAAZHJzL2Uyb0RvYy54bWysVM1uEzEQviPxDpbv7SahDcmqm6pKKEIq&#10;UKnwAI7Xm7WwPcZ2sik3QDwAb8KBXvh7hs0bMfamIQVOiI1keTzjzzPfN5OT07VWZCWcl2AK2j/s&#10;USIMh1KaRUFfvjg/GFHiAzMlU2BEQa+Fp6eT+/dOGpuLAdSgSuEIghifN7agdQg2zzLPa6GZPwQr&#10;DDorcJoFNN0iKx1rEF2rbNDrDbMGXGkdcOE9ns46J50k/KoSPDyvKi8CUQXF3EJaXVrncc0mJyxf&#10;OGZrybdpsH/IQjNp8NEd1IwFRpZO/gGlJXfgoQqHHHQGVSW5SDVgNf3eb9Vc1cyKVAuS4+2OJv//&#10;YPmz1aUjsizomBLDNErUfmy/tj/aLwebt5sP7U37rf2Uk/ZzPNq8R+um/b55R8aRusb6HBGu7KWL&#10;xXt7AfyVJwamNTMLceYcNLVgJSbcj/HZnQvR8HiVzJunUOLLbBkgsbiunI6AyA9ZJ7Gud2KJdSAc&#10;D/vD3hh/lHD0DUejB0dJzYzlt7et8+GxAE3ipqCVggbzcmEGfKmFCekptrrwIabG8tv4VAooWZ5L&#10;pZLhFvOpcmTFsIvO05eqwYr3w5QhDfJ4PDhOyHd8fh+il76/QWgZcByU1AUd7YJYHjl8ZMrUrIFJ&#10;1e0xZWW2pEYeOz3Cer5Ogg5vFZpDeY0sO+i6H6cVNzW4N5Q02PkF9a+XzAlK1BODSo37R0glCck4&#10;On44QMPte+b7HmY4QhU0UNJtp6Ebr6V1clHjS/3EhoEzVLeSieuofJfVNn3s7iTBdhLj+OzbKerX&#10;/8XkJwAAAP//AwBQSwMEFAAGAAgAAAAhAE0gkrHiAAAACwEAAA8AAABkcnMvZG93bnJldi54bWxM&#10;j8FOwzAMhu9IvENkJG4sKQ0bLU2ngbQD4sLKEHBLG9NWNEnVZFt5e8wJbrb86ff3F+vZDuyIU+i9&#10;U5AsBDB0jTe9axXsX7ZXt8BC1M7owTtU8I0B1uX5WaFz409uh8cqtoxCXMi1gi7GMec8NB1aHRZ+&#10;REe3Tz9ZHWmdWm4mfaJwO/BrIZbc6t7Rh06P+NBh81UdrIJqtXt7vH9P5qWU48fmtR72T89bpS4v&#10;5s0dsIhz/IPhV5/UoSSn2h+cCWxQkMo0I1SBFAmVIuImW6XAahpEJoGXBf/fofwBAAD//wMAUEsB&#10;Ai0AFAAGAAgAAAAhALaDOJL+AAAA4QEAABMAAAAAAAAAAAAAAAAAAAAAAFtDb250ZW50X1R5cGVz&#10;XS54bWxQSwECLQAUAAYACAAAACEAOP0h/9YAAACUAQAACwAAAAAAAAAAAAAAAAAvAQAAX3JlbHMv&#10;LnJlbHNQSwECLQAUAAYACAAAACEAla+H7V4CAAB3BAAADgAAAAAAAAAAAAAAAAAuAgAAZHJzL2Uy&#10;b0RvYy54bWxQSwECLQAUAAYACAAAACEATSCSseIAAAALAQAADwAAAAAAAAAAAAAAAAC4BAAAZHJz&#10;L2Rvd25yZXYueG1sUEsFBgAAAAAEAAQA8wAAAMcFAAAAAA==&#10;">
                <v:textbox>
                  <w:txbxContent>
                    <w:p w:rsidR="00675615" w:rsidRDefault="00675615" w:rsidP="00675615">
                      <w:pPr>
                        <w:spacing w:line="240" w:lineRule="exact"/>
                        <w:jc w:val="center"/>
                      </w:pPr>
                      <w:r>
                        <w:rPr>
                          <w:sz w:val="22"/>
                        </w:rPr>
                        <w:t xml:space="preserve">Подготовка справки или постановления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2362835</wp:posOffset>
                </wp:positionV>
                <wp:extent cx="1609090" cy="665480"/>
                <wp:effectExtent l="9525" t="10160" r="10160" b="10160"/>
                <wp:wrapNone/>
                <wp:docPr id="8" name="Блок-схема: докумен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090" cy="66548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615" w:rsidRDefault="00675615" w:rsidP="00675615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Подготовка ответа заявителю об отказе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8" o:spid="_x0000_s1033" type="#_x0000_t114" style="position:absolute;left:0;text-align:left;margin-left:0;margin-top:186.05pt;width:126.7pt;height:5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+bPXQIAAHcEAAAOAAAAZHJzL2Uyb0RvYy54bWysVM1uEzEQviPxDpbv7SZRkjarbKqqpQip&#10;QKXCAzheb9bC9hjbyabcAPEAvAkHeuHvGTZvxNibhhQ4ITaS5fGMP89830ymJ2utyEo4L8EUtH/Y&#10;o0QYDqU0i4K+fHFxcEyJD8yUTIERBb0Rnp7MHj6YNjYXA6hBlcIRBDE+b2xB6xBsnmWe10IzfwhW&#10;GHRW4DQLaLpFVjrWILpW2aDXG2cNuNI64MJ7PD3vnHSW8KtK8PC8qrwIRBUUcwtpdWmdxzWbTVm+&#10;cMzWkm/TYP+QhWbS4KM7qHMWGFk6+QeUltyBhyocctAZVJXkItWA1fR7v1VzXTMrUi1Ijrc7mvz/&#10;g+XPVleOyLKgKJRhGiVqP7Zf2x/tl4PN282H9rb91n7KSfs5Hm3eo3Xbft+8I8eRusb6HBGu7ZWL&#10;xXt7CfyVJwbOamYW4tQ5aGrBSky4H+Ozexei4fEqmTdPocSX2TJAYnFdOR0BkR+yTmLd7MQS60A4&#10;HvbHvQn+KOHoG49Hw+OkZsbyu9vW+fBYgCZxU9BKQYN5uXAOfKmFCekptrr0IabG8rv4VAooWV5I&#10;pZLhFvMz5ciKYRddpC9VgxXvhylDmoJORoNRQr7n8/sQvfT9DULLgOOgpEY9dkEsjxw+MmVq1sCk&#10;6vaYsjJbUiOPnR5hPV8nQY/uFJpDeYMsO+i6H6cVNzW4N5Q02PkF9a+XzAlK1BODSk36w2EclWQM&#10;R0cDNNy+Z77vYYYjVEEDJd32LHTjtbROLmp8qZ/YMHCK6lYycR2V77Lapo/dnSTYTmIcn307Rf36&#10;v5j9BAAA//8DAFBLAwQUAAYACAAAACEAyp6UHOAAAAAIAQAADwAAAGRycy9kb3ducmV2LnhtbEyP&#10;T0+DQBTE7yZ+h80z8WYXKEJFHk016cF4sVhTvS3sE4j7h7DbFr+960mPk5nM/KZcz1qxE01usAYh&#10;XkTAyLRWDqZD2L9ub1bAnBdGCmUNIXyTg3V1eVGKQtqz2dGp9h0LJcYVAqH3fiw4d21PWriFHckE&#10;79NOWvggp47LSZxDuVY8iaKMazGYsNCLkR57ar/qo0ao893h6eE9nrM0HT82b43aP79sEa+v5s09&#10;ME+z/wvDL35AhyowNfZopGMKIRzxCMs8iYEFO7ldpsAahDTP7oBXJf9/oPoBAAD//wMAUEsBAi0A&#10;FAAGAAgAAAAhALaDOJL+AAAA4QEAABMAAAAAAAAAAAAAAAAAAAAAAFtDb250ZW50X1R5cGVzXS54&#10;bWxQSwECLQAUAAYACAAAACEAOP0h/9YAAACUAQAACwAAAAAAAAAAAAAAAAAvAQAAX3JlbHMvLnJl&#10;bHNQSwECLQAUAAYACAAAACEAc4vmz10CAAB3BAAADgAAAAAAAAAAAAAAAAAuAgAAZHJzL2Uyb0Rv&#10;Yy54bWxQSwECLQAUAAYACAAAACEAyp6UHOAAAAAIAQAADwAAAAAAAAAAAAAAAAC3BAAAZHJzL2Rv&#10;d25yZXYueG1sUEsFBgAAAAAEAAQA8wAAAMQFAAAAAA==&#10;">
                <v:textbox>
                  <w:txbxContent>
                    <w:p w:rsidR="00675615" w:rsidRDefault="00675615" w:rsidP="00675615">
                      <w:pPr>
                        <w:spacing w:line="24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Подготовка ответа заявителю об отказе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2346325</wp:posOffset>
                </wp:positionV>
                <wp:extent cx="0" cy="229870"/>
                <wp:effectExtent l="54610" t="12700" r="59690" b="1460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184.75pt" to="235.3pt,2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UeaAIAAIMEAAAOAAAAZHJzL2Uyb0RvYy54bWysVMFuEzEQvSPxD5bv6WZD2iSrbiqUTeBQ&#10;oFLLBzi2N2vhtS3bzSZCSMAZqZ/AL3AAqVKBb9j8EWMnTVu4IEQOzng88/zmzXiPT1a1REtundAq&#10;x+lBFyOuqGZCLXL8+mLWGWLkPFGMSK14jtfc4ZPx40fHjcl4T1daMm4RgCiXNSbHlfcmSxJHK14T&#10;d6ANV3BYalsTD1u7SJglDaDXMul1u0dJoy0zVlPuHHiL7SEeR/yy5NS/KkvHPZI5Bm4+rjau87Am&#10;42OSLSwxlaA7GuQfWNREKLh0D1UQT9ClFX9A1YJa7XTpD6iuE12WgvJYA1STdn+r5rwihsdaQBxn&#10;9jK5/wdLXy7PLBIsxwOMFKmhRe3nzfvNVfu9/bK5QpsP7c/2W/u1vW5/tNebj2DfbD6BHQ7bm537&#10;Cg2Cko1xGQBO1JkNWtCVOjenmr5xSOlJRdSCx4ou1gauSUNG8iAlbJwBPvPmhWYQQy69jrKuSluj&#10;UgrzPCQGcJAOrWIf1/s+8pVHdOuk4O31RsNBbHFCsoAQ8ox1/hnXNQpGjqVQQWGSkeWp84HRXUhw&#10;Kz0TUsYpkQo1OR4d9g5jgtNSsHAYwpxdzCfSoiUJcxZ/sTw4uR9m9aViEazihE13tidCgo181MVb&#10;AUpJjsNtNWcYSQ5PK1hbelKFG6FWILyztqP2dtQdTYfTYb/T7x1NO/1uUXSezib9ztEsHRwWT4rJ&#10;pEjfBfJpP6sEY1wF/rdjn/b/bqx2D3A7sPvB3wuVPESPigLZ2/9IOrY9dHo7M3PN1mc2VBcmACY9&#10;Bu9eZXhK9/cx6u7bMf4FAAD//wMAUEsDBBQABgAIAAAAIQDh8Niv4QAAAAsBAAAPAAAAZHJzL2Rv&#10;d25yZXYueG1sTI9NT8MwDIbvSPyHyEjcWDJYO1aaTgiBxAnBNk3ilrWmLWuckmRr4ddjxAFu/nj0&#10;+nG+HG0njuhD60jDdKJAIJWuaqnWsFk/XFyDCNFQZTpHqOETAyyL05PcZJUb6AWPq1gLDqGQGQ1N&#10;jH0mZSgbtCZMXI/EuzfnrYnc+lpW3gwcbjt5qVQqrWmJLzSmx7sGy/3qYDUs1kPinv1+O5u2H69f&#10;9++xf3yKWp+fjbc3ICKO8Q+GH31Wh4Kddu5AVRCdhtlcpYxquEoXCQgmfic7LlQyB1nk8v8PxTcA&#10;AAD//wMAUEsBAi0AFAAGAAgAAAAhALaDOJL+AAAA4QEAABMAAAAAAAAAAAAAAAAAAAAAAFtDb250&#10;ZW50X1R5cGVzXS54bWxQSwECLQAUAAYACAAAACEAOP0h/9YAAACUAQAACwAAAAAAAAAAAAAAAAAv&#10;AQAAX3JlbHMvLnJlbHNQSwECLQAUAAYACAAAACEA0kGFHmgCAACDBAAADgAAAAAAAAAAAAAAAAAu&#10;AgAAZHJzL2Uyb0RvYy54bWxQSwECLQAUAAYACAAAACEA4fDYr+EAAAALAQAADwAAAAAAAAAAAAAA&#10;AADCBAAAZHJzL2Rvd25yZXYueG1sUEsFBgAAAAAEAAQA8wAAANAFAAAAAA==&#10;">
                <v:stroke endarrow="block"/>
              </v:line>
            </w:pict>
          </mc:Fallback>
        </mc:AlternateContent>
      </w:r>
    </w:p>
    <w:p w:rsidR="00675615" w:rsidRPr="00675615" w:rsidRDefault="00675615" w:rsidP="00675615">
      <w:pPr>
        <w:widowControl w:val="0"/>
        <w:suppressAutoHyphens w:val="0"/>
        <w:snapToGrid w:val="0"/>
        <w:spacing w:line="240" w:lineRule="auto"/>
        <w:ind w:firstLine="709"/>
        <w:jc w:val="right"/>
        <w:rPr>
          <w:color w:val="FF0000"/>
          <w:sz w:val="24"/>
          <w:szCs w:val="24"/>
          <w:lang w:eastAsia="ru-RU"/>
        </w:rPr>
      </w:pPr>
    </w:p>
    <w:p w:rsidR="00675615" w:rsidRPr="00675615" w:rsidRDefault="00675615" w:rsidP="00675615">
      <w:pPr>
        <w:widowControl w:val="0"/>
        <w:suppressAutoHyphens w:val="0"/>
        <w:snapToGrid w:val="0"/>
        <w:spacing w:line="240" w:lineRule="auto"/>
        <w:ind w:firstLine="709"/>
        <w:jc w:val="right"/>
        <w:rPr>
          <w:color w:val="FF0000"/>
          <w:sz w:val="24"/>
          <w:szCs w:val="24"/>
          <w:lang w:eastAsia="ru-RU"/>
        </w:rPr>
      </w:pPr>
    </w:p>
    <w:p w:rsidR="00675615" w:rsidRPr="00675615" w:rsidRDefault="00675615" w:rsidP="00675615">
      <w:pPr>
        <w:widowControl w:val="0"/>
        <w:suppressAutoHyphens w:val="0"/>
        <w:snapToGrid w:val="0"/>
        <w:spacing w:line="240" w:lineRule="auto"/>
        <w:ind w:firstLine="709"/>
        <w:jc w:val="right"/>
        <w:rPr>
          <w:color w:val="FF0000"/>
          <w:sz w:val="24"/>
          <w:szCs w:val="24"/>
          <w:lang w:eastAsia="ru-RU"/>
        </w:rPr>
      </w:pPr>
    </w:p>
    <w:p w:rsidR="00675615" w:rsidRPr="00675615" w:rsidRDefault="00675615" w:rsidP="00675615">
      <w:pPr>
        <w:widowControl w:val="0"/>
        <w:suppressAutoHyphens w:val="0"/>
        <w:snapToGrid w:val="0"/>
        <w:spacing w:line="240" w:lineRule="auto"/>
        <w:ind w:firstLine="709"/>
        <w:jc w:val="right"/>
        <w:rPr>
          <w:color w:val="FF0000"/>
          <w:sz w:val="24"/>
          <w:szCs w:val="24"/>
          <w:lang w:eastAsia="ru-RU"/>
        </w:rPr>
      </w:pPr>
    </w:p>
    <w:p w:rsidR="00675615" w:rsidRPr="00675615" w:rsidRDefault="00675615" w:rsidP="00675615">
      <w:pPr>
        <w:widowControl w:val="0"/>
        <w:suppressAutoHyphens w:val="0"/>
        <w:snapToGrid w:val="0"/>
        <w:spacing w:line="240" w:lineRule="auto"/>
        <w:ind w:firstLine="709"/>
        <w:jc w:val="right"/>
        <w:rPr>
          <w:color w:val="FF0000"/>
          <w:sz w:val="24"/>
          <w:szCs w:val="24"/>
          <w:lang w:eastAsia="ru-RU"/>
        </w:rPr>
      </w:pPr>
    </w:p>
    <w:p w:rsidR="00675615" w:rsidRPr="00675615" w:rsidRDefault="00675615" w:rsidP="00675615">
      <w:pPr>
        <w:widowControl w:val="0"/>
        <w:suppressAutoHyphens w:val="0"/>
        <w:snapToGrid w:val="0"/>
        <w:spacing w:line="240" w:lineRule="auto"/>
        <w:ind w:firstLine="709"/>
        <w:jc w:val="right"/>
        <w:rPr>
          <w:color w:val="FF0000"/>
          <w:sz w:val="24"/>
          <w:szCs w:val="24"/>
          <w:lang w:eastAsia="ru-RU"/>
        </w:rPr>
      </w:pPr>
    </w:p>
    <w:p w:rsidR="00675615" w:rsidRPr="00675615" w:rsidRDefault="00675615" w:rsidP="00675615">
      <w:pPr>
        <w:widowControl w:val="0"/>
        <w:suppressAutoHyphens w:val="0"/>
        <w:snapToGrid w:val="0"/>
        <w:spacing w:line="240" w:lineRule="auto"/>
        <w:ind w:firstLine="709"/>
        <w:jc w:val="right"/>
        <w:rPr>
          <w:color w:val="FF0000"/>
          <w:sz w:val="24"/>
          <w:szCs w:val="24"/>
          <w:lang w:eastAsia="ru-RU"/>
        </w:rPr>
      </w:pPr>
    </w:p>
    <w:p w:rsidR="00675615" w:rsidRPr="00675615" w:rsidRDefault="00675615" w:rsidP="00675615">
      <w:pPr>
        <w:widowControl w:val="0"/>
        <w:suppressAutoHyphens w:val="0"/>
        <w:snapToGrid w:val="0"/>
        <w:spacing w:line="240" w:lineRule="auto"/>
        <w:ind w:firstLine="709"/>
        <w:jc w:val="right"/>
        <w:rPr>
          <w:color w:val="FF0000"/>
          <w:sz w:val="24"/>
          <w:szCs w:val="24"/>
          <w:lang w:eastAsia="ru-RU"/>
        </w:rPr>
      </w:pPr>
    </w:p>
    <w:p w:rsidR="00675615" w:rsidRPr="00675615" w:rsidRDefault="00675615" w:rsidP="00675615">
      <w:pPr>
        <w:widowControl w:val="0"/>
        <w:suppressAutoHyphens w:val="0"/>
        <w:snapToGrid w:val="0"/>
        <w:spacing w:line="240" w:lineRule="auto"/>
        <w:ind w:firstLine="709"/>
        <w:jc w:val="right"/>
        <w:rPr>
          <w:color w:val="FF0000"/>
          <w:sz w:val="24"/>
          <w:szCs w:val="24"/>
          <w:lang w:eastAsia="ru-RU"/>
        </w:rPr>
      </w:pPr>
    </w:p>
    <w:p w:rsidR="00675615" w:rsidRPr="00675615" w:rsidRDefault="00675615" w:rsidP="00675615">
      <w:pPr>
        <w:widowControl w:val="0"/>
        <w:suppressAutoHyphens w:val="0"/>
        <w:snapToGrid w:val="0"/>
        <w:spacing w:line="240" w:lineRule="auto"/>
        <w:ind w:firstLine="709"/>
        <w:jc w:val="right"/>
        <w:rPr>
          <w:color w:val="FF0000"/>
          <w:sz w:val="24"/>
          <w:szCs w:val="24"/>
          <w:lang w:eastAsia="ru-RU"/>
        </w:rPr>
      </w:pPr>
    </w:p>
    <w:p w:rsidR="00675615" w:rsidRPr="00675615" w:rsidRDefault="00675615" w:rsidP="00675615">
      <w:pPr>
        <w:widowControl w:val="0"/>
        <w:suppressAutoHyphens w:val="0"/>
        <w:snapToGrid w:val="0"/>
        <w:spacing w:line="240" w:lineRule="auto"/>
        <w:ind w:firstLine="709"/>
        <w:jc w:val="right"/>
        <w:rPr>
          <w:color w:val="FF0000"/>
          <w:sz w:val="24"/>
          <w:szCs w:val="24"/>
          <w:lang w:eastAsia="ru-RU"/>
        </w:rPr>
      </w:pPr>
    </w:p>
    <w:p w:rsidR="00675615" w:rsidRPr="00675615" w:rsidRDefault="00675615" w:rsidP="00675615">
      <w:pPr>
        <w:widowControl w:val="0"/>
        <w:suppressAutoHyphens w:val="0"/>
        <w:snapToGrid w:val="0"/>
        <w:spacing w:line="240" w:lineRule="auto"/>
        <w:ind w:firstLine="709"/>
        <w:jc w:val="right"/>
        <w:rPr>
          <w:color w:val="FF0000"/>
          <w:sz w:val="24"/>
          <w:szCs w:val="24"/>
          <w:lang w:eastAsia="ru-RU"/>
        </w:rPr>
      </w:pPr>
    </w:p>
    <w:p w:rsidR="00675615" w:rsidRPr="00675615" w:rsidRDefault="00675615" w:rsidP="00675615">
      <w:pPr>
        <w:widowControl w:val="0"/>
        <w:suppressAutoHyphens w:val="0"/>
        <w:snapToGrid w:val="0"/>
        <w:spacing w:line="240" w:lineRule="auto"/>
        <w:ind w:firstLine="709"/>
        <w:jc w:val="right"/>
        <w:rPr>
          <w:color w:val="FF0000"/>
          <w:sz w:val="24"/>
          <w:szCs w:val="24"/>
          <w:lang w:eastAsia="ru-RU"/>
        </w:rPr>
      </w:pPr>
    </w:p>
    <w:p w:rsidR="00675615" w:rsidRPr="00675615" w:rsidRDefault="00675615" w:rsidP="00675615">
      <w:pPr>
        <w:widowControl w:val="0"/>
        <w:suppressAutoHyphens w:val="0"/>
        <w:snapToGrid w:val="0"/>
        <w:spacing w:line="240" w:lineRule="auto"/>
        <w:ind w:firstLine="709"/>
        <w:jc w:val="right"/>
        <w:rPr>
          <w:color w:val="FF0000"/>
          <w:sz w:val="24"/>
          <w:szCs w:val="24"/>
          <w:lang w:eastAsia="ru-RU"/>
        </w:rPr>
      </w:pPr>
    </w:p>
    <w:p w:rsidR="00675615" w:rsidRPr="00675615" w:rsidRDefault="00675615" w:rsidP="00675615">
      <w:pPr>
        <w:widowControl w:val="0"/>
        <w:suppressAutoHyphens w:val="0"/>
        <w:snapToGrid w:val="0"/>
        <w:spacing w:line="240" w:lineRule="auto"/>
        <w:ind w:firstLine="709"/>
        <w:jc w:val="right"/>
        <w:rPr>
          <w:color w:val="FF0000"/>
          <w:sz w:val="24"/>
          <w:szCs w:val="24"/>
          <w:lang w:eastAsia="ru-RU"/>
        </w:rPr>
      </w:pPr>
    </w:p>
    <w:p w:rsidR="00675615" w:rsidRPr="00675615" w:rsidRDefault="00675615" w:rsidP="00675615">
      <w:pPr>
        <w:widowControl w:val="0"/>
        <w:suppressAutoHyphens w:val="0"/>
        <w:snapToGrid w:val="0"/>
        <w:spacing w:line="240" w:lineRule="auto"/>
        <w:ind w:firstLine="709"/>
        <w:jc w:val="right"/>
        <w:rPr>
          <w:color w:val="FF0000"/>
          <w:sz w:val="24"/>
          <w:szCs w:val="24"/>
          <w:lang w:eastAsia="ru-RU"/>
        </w:rPr>
      </w:pPr>
    </w:p>
    <w:p w:rsidR="00675615" w:rsidRPr="00675615" w:rsidRDefault="00675615" w:rsidP="00675615">
      <w:pPr>
        <w:widowControl w:val="0"/>
        <w:suppressAutoHyphens w:val="0"/>
        <w:snapToGrid w:val="0"/>
        <w:spacing w:line="240" w:lineRule="auto"/>
        <w:ind w:firstLine="709"/>
        <w:jc w:val="right"/>
        <w:rPr>
          <w:color w:val="FF0000"/>
          <w:sz w:val="24"/>
          <w:szCs w:val="24"/>
          <w:lang w:eastAsia="ru-RU"/>
        </w:rPr>
      </w:pPr>
    </w:p>
    <w:p w:rsidR="00675615" w:rsidRPr="00675615" w:rsidRDefault="00675615" w:rsidP="00675615">
      <w:pPr>
        <w:widowControl w:val="0"/>
        <w:tabs>
          <w:tab w:val="center" w:pos="5031"/>
        </w:tabs>
        <w:suppressAutoHyphens w:val="0"/>
        <w:snapToGrid w:val="0"/>
        <w:spacing w:line="240" w:lineRule="auto"/>
        <w:ind w:firstLine="709"/>
        <w:jc w:val="both"/>
        <w:rPr>
          <w:color w:val="FF0000"/>
          <w:sz w:val="24"/>
          <w:szCs w:val="24"/>
          <w:lang w:eastAsia="ru-RU"/>
        </w:rPr>
      </w:pPr>
      <w:r>
        <w:rPr>
          <w:noProof/>
          <w:color w:val="auto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122555</wp:posOffset>
                </wp:positionV>
                <wp:extent cx="2566035" cy="695960"/>
                <wp:effectExtent l="28575" t="17780" r="24765" b="10160"/>
                <wp:wrapNone/>
                <wp:docPr id="6" name="Ром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6035" cy="6959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615" w:rsidRDefault="00675615" w:rsidP="00675615">
                            <w:pPr>
                              <w:jc w:val="center"/>
                            </w:pPr>
                            <w:r>
                              <w:t>Регистрация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6" o:spid="_x0000_s1034" type="#_x0000_t4" style="position:absolute;left:0;text-align:left;margin-left:135.75pt;margin-top:9.65pt;width:202.05pt;height:5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GkOQIAAFAEAAAOAAAAZHJzL2Uyb0RvYy54bWysVFFuEzEQ/UfiDpb/6W5CsySrbKqqpQip&#10;QKXCARzbm7WwPcZ2simn4Qr9R5whR2LsTUIKfCH2w/J4xs8z783s/GJrNNlIHxTYho7OSkqk5SCU&#10;XTX008ebF1NKQmRWMA1WNvRBBnqxeP5s3rtajqEDLaQnCGJD3buGdjG6uigC76Rh4QyctOhswRsW&#10;0fSrQnjWI7rRxbgsq6IHL5wHLkPA0+vBSRcZv20ljx/aNshIdEMxt5hXn9dlWovFnNUrz1yn+D4N&#10;9g9ZGKYsPnqEumaRkbVXf0AZxT0EaOMZB1NA2youcw1Yzaj8rZr7jjmZa0FygjvSFP4fLH+/ufNE&#10;iYZWlFhmUKLdt92P3ffdI6kSO70LNQbduzuf6gvuFvjnQCxcdcyu5KX30HeSCcxplOKLJxeSEfAq&#10;WfbvQCA4W0fIRG1bbxIgUkC2WY+Hox5yGwnHw/GkqsqXE0o4+qrZZFZlwQpWH247H+IbCYakTUOF&#10;YgasyA+wzW2IKSFWH6JyAaCVuFFaZ8Ovllfakw3D9rjJX64B6zwN05b0DZ1NxpOM/MQXTiHK/P0N&#10;wqiIfa6Vaej0GMTqxNxrK3IXRqb0sMeUtd1TmdgbVIjb5TYrNT3osgTxgNx6GNoaxxA3HfivlPTY&#10;0g0NX9bMS0r0W4v6zEbn52kGsnE+eTVGw596lqceZjlCNTRSMmyv4jA3a+fVqsOXRpkNC5eoaasy&#10;10nvIat9+ti2WYL9iKW5OLVz1K8fweInAAAA//8DAFBLAwQUAAYACAAAACEAArzBYt8AAAAKAQAA&#10;DwAAAGRycy9kb3ducmV2LnhtbEyPQU7DMBBF90jcwRokdtRpUNM0xKkQEhKCbho4gBO7cSAep7ab&#10;hNszrGA585/+vCn3ix3YpH3oHQpYrxJgGluneuwEfLw/3+XAQpSo5OBQC/jWAfbV9VUpC+VmPOqp&#10;jh2jEgyFFGBiHAvOQ2u0lWHlRo2UnZy3MtLoO668nKncDjxNkoxb2SNdMHLUT0a3X/XFCvhsRjMf&#10;8vMpqVs/8deDfzkf34S4vVkeH4BFvcQ/GH71SR0qcmrcBVVgg4B0u94QSsHuHhgB2XaTAWtokeY7&#10;4FXJ/79Q/QAAAP//AwBQSwECLQAUAAYACAAAACEAtoM4kv4AAADhAQAAEwAAAAAAAAAAAAAAAAAA&#10;AAAAW0NvbnRlbnRfVHlwZXNdLnhtbFBLAQItABQABgAIAAAAIQA4/SH/1gAAAJQBAAALAAAAAAAA&#10;AAAAAAAAAC8BAABfcmVscy8ucmVsc1BLAQItABQABgAIAAAAIQDiERGkOQIAAFAEAAAOAAAAAAAA&#10;AAAAAAAAAC4CAABkcnMvZTJvRG9jLnhtbFBLAQItABQABgAIAAAAIQACvMFi3wAAAAoBAAAPAAAA&#10;AAAAAAAAAAAAAJMEAABkcnMvZG93bnJldi54bWxQSwUGAAAAAAQABADzAAAAnwUAAAAA&#10;">
                <v:textbox>
                  <w:txbxContent>
                    <w:p w:rsidR="00675615" w:rsidRDefault="00675615" w:rsidP="00675615">
                      <w:pPr>
                        <w:jc w:val="center"/>
                      </w:pPr>
                      <w:r>
                        <w:t>Регистрация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675615">
        <w:rPr>
          <w:color w:val="FF0000"/>
          <w:sz w:val="24"/>
          <w:szCs w:val="24"/>
          <w:lang w:eastAsia="ru-RU"/>
        </w:rPr>
        <w:tab/>
      </w:r>
    </w:p>
    <w:p w:rsidR="00675615" w:rsidRPr="00675615" w:rsidRDefault="00675615" w:rsidP="00675615">
      <w:pPr>
        <w:widowControl w:val="0"/>
        <w:suppressAutoHyphens w:val="0"/>
        <w:snapToGrid w:val="0"/>
        <w:spacing w:line="240" w:lineRule="auto"/>
        <w:ind w:firstLine="709"/>
        <w:jc w:val="right"/>
        <w:rPr>
          <w:color w:val="FF0000"/>
          <w:sz w:val="24"/>
          <w:szCs w:val="24"/>
          <w:lang w:eastAsia="ru-RU"/>
        </w:rPr>
      </w:pPr>
    </w:p>
    <w:p w:rsidR="00675615" w:rsidRPr="00675615" w:rsidRDefault="00675615" w:rsidP="00675615">
      <w:pPr>
        <w:widowControl w:val="0"/>
        <w:suppressAutoHyphens w:val="0"/>
        <w:snapToGrid w:val="0"/>
        <w:spacing w:line="240" w:lineRule="auto"/>
        <w:ind w:firstLine="709"/>
        <w:jc w:val="right"/>
        <w:rPr>
          <w:color w:val="FF0000"/>
          <w:sz w:val="24"/>
          <w:szCs w:val="24"/>
          <w:lang w:eastAsia="ru-RU"/>
        </w:rPr>
      </w:pPr>
      <w:r>
        <w:rPr>
          <w:noProof/>
          <w:color w:val="auto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173355</wp:posOffset>
                </wp:positionV>
                <wp:extent cx="0" cy="116205"/>
                <wp:effectExtent l="54610" t="11430" r="59690" b="1524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6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13.65pt" to="235.3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DCaAIAAIMEAAAOAAAAZHJzL2Uyb0RvYy54bWysVM1uEzEQviPxDpbv6e6GJLSrbiqUTeDA&#10;T6WWB3Bsb9bCa1u2m02EkIAzUh+BV+AAUqUCz7B5I8ZOmrZwQYgcnPF45vM334z3+GTVSLTk1gmt&#10;CpwdpBhxRTUTalHg1+ez3iFGzhPFiNSKF3jNHT4ZP3xw3Jqc93WtJeMWAYhyeWsKXHtv8iRxtOYN&#10;cQfacAWHlbYN8bC1i4RZ0gJ6I5N+mo6SVltmrKbcOfCW20M8jvhVxal/VVWOeyQLDNx8XG1c52FN&#10;xsckX1hiakF3NMg/sGiIUHDpHqoknqALK/6AagS12unKH1DdJLqqBOWxBqgmS3+r5qwmhsdaQBxn&#10;9jK5/wdLXy5PLRKswEOMFGmgRd3nzfvNZfe9+7K5RJsP3c/uW/e1u+p+dFebj2Bfbz6BHQ676537&#10;Eg2Dkq1xOQBO1KkNWtCVOjPPNX3jkNKTmqgFjxWdrw1ck4WM5F5K2DgDfObtC80ghlx4HWVdVbZB&#10;lRTmWUgM4CAdWsU+rvd95CuP6NZJwZtlo34aiSUkDwghz1jnn3LdoGAUWAoVFCY5WT53PjC6DQlu&#10;pWdCyjglUqG2wEfD/jAmOC0FC4chzNnFfCItWpIwZ/EXy4OTu2FWXygWwWpO2HRneyIk2MhHXbwV&#10;oJTkONzWcIaR5PC0grWlJ1W4EWoFwjtrO2pvj9Kj6eH0cNAb9EfT3iAty96T2WTQG82yx8PyUTmZ&#10;lNm7QD4b5LVgjKvA/2bss8HfjdXuAW4Hdj/4e6GS++hRUSB78x9Jx7aHTm9nZq7Z+tSG6sIEwKTH&#10;4N2rDE/p7j5G3X47xr8AAAD//wMAUEsDBBQABgAIAAAAIQDrlN/93wAAAAkBAAAPAAAAZHJzL2Rv&#10;d25yZXYueG1sTI9NT8MwDIbvSPyHyJO4sXRj66A0nRACiRNiG0LiljVeW9Y4JcnWwq/HaAe4+ePR&#10;68f5crCtOKIPjSMFk3ECAql0pqFKwevm8fIaRIiajG4doYIvDLAszs9ynRnX0wqP61gJDqGQaQV1&#10;jF0mZShrtDqMXYfEu53zVkdufSWN1z2H21ZOkySVVjfEF2rd4X2N5X59sApuNv3cvfj922zSfL5/&#10;P3zE7uk5KnUxGu5uQUQc4h8Mv/qsDgU7bd2BTBCtgtkiSRlVMF1cgWDgNNhyMU9BFrn8/0HxAwAA&#10;//8DAFBLAQItABQABgAIAAAAIQC2gziS/gAAAOEBAAATAAAAAAAAAAAAAAAAAAAAAABbQ29udGVu&#10;dF9UeXBlc10ueG1sUEsBAi0AFAAGAAgAAAAhADj9If/WAAAAlAEAAAsAAAAAAAAAAAAAAAAALwEA&#10;AF9yZWxzLy5yZWxzUEsBAi0AFAAGAAgAAAAhAAc6UMJoAgAAgwQAAA4AAAAAAAAAAAAAAAAALgIA&#10;AGRycy9lMm9Eb2MueG1sUEsBAi0AFAAGAAgAAAAhAOuU3/3fAAAACQEAAA8AAAAAAAAAAAAAAAAA&#10;wgQAAGRycy9kb3ducmV2LnhtbFBLBQYAAAAABAAEAPMAAADOBQAAAAA=&#10;">
                <v:stroke endarrow="block"/>
              </v:line>
            </w:pict>
          </mc:Fallback>
        </mc:AlternateContent>
      </w:r>
    </w:p>
    <w:p w:rsidR="00675615" w:rsidRPr="00675615" w:rsidRDefault="00675615" w:rsidP="00675615">
      <w:pPr>
        <w:widowControl w:val="0"/>
        <w:suppressAutoHyphens w:val="0"/>
        <w:snapToGrid w:val="0"/>
        <w:spacing w:line="240" w:lineRule="auto"/>
        <w:ind w:firstLine="709"/>
        <w:jc w:val="right"/>
        <w:rPr>
          <w:color w:val="FF0000"/>
          <w:sz w:val="24"/>
          <w:szCs w:val="24"/>
          <w:lang w:eastAsia="ru-RU"/>
        </w:rPr>
      </w:pPr>
    </w:p>
    <w:p w:rsidR="00675615" w:rsidRPr="00675615" w:rsidRDefault="00675615" w:rsidP="00675615">
      <w:pPr>
        <w:widowControl w:val="0"/>
        <w:tabs>
          <w:tab w:val="left" w:pos="4740"/>
          <w:tab w:val="center" w:pos="5031"/>
          <w:tab w:val="right" w:pos="9354"/>
        </w:tabs>
        <w:suppressAutoHyphens w:val="0"/>
        <w:snapToGrid w:val="0"/>
        <w:spacing w:line="240" w:lineRule="auto"/>
        <w:ind w:firstLine="709"/>
        <w:rPr>
          <w:color w:val="FF0000"/>
          <w:sz w:val="24"/>
          <w:szCs w:val="24"/>
          <w:lang w:eastAsia="ru-RU"/>
        </w:rPr>
      </w:pPr>
      <w:r>
        <w:rPr>
          <w:noProof/>
          <w:color w:val="auto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8890</wp:posOffset>
                </wp:positionV>
                <wp:extent cx="0" cy="201930"/>
                <wp:effectExtent l="54610" t="8890" r="59690" b="177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.7pt" to="235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xtYQIAAHkEAAAOAAAAZHJzL2Uyb0RvYy54bWysVM1uEzEQviPxDpbv6WbTbWlW3VQom3Ap&#10;UKnlARzbm7Xw2pbtZhMhJOCM1EfgFTiAVKnAM2zeiLHzQwsXhMjBGc+MP3/zzXhPz5aNRAtundCq&#10;wOlBHyOuqGZCzQv86mraO8HIeaIYkVrxAq+4w2ejx49OW5Pzga61ZNwiAFEub02Ba+9NniSO1rwh&#10;7kAbriBYadsQD1s7T5glLaA3Mhn0+8dJqy0zVlPuHHjLTRCPIn5VcepfVpXjHskCAzcfVxvXWViT&#10;0SnJ55aYWtAtDfIPLBoiFFy6hyqJJ+jaij+gGkGtdrryB1Q3ia4qQXmsAapJ+79Vc1kTw2MtII4z&#10;e5nc/4OlLxYXFglW4AwjRRpoUfdp/W59033rPq9v0Pp996P72n3pbrvv3e36A9h3649gh2B3t3Xf&#10;oCwo2RqXA+BYXdigBV2qS3Ou6WuHlB7XRM15rOhqZeCaNJxIHhwJG2eAz6x9rhnkkGuvo6zLyjYB&#10;EgRDy9i91b57fOkR3TgpeEHH4WFsbELy3TljnX/GdYOCUWApVNCV5GRx7nzgQfJdSnArPRVSxtmQ&#10;CrUFHh4NjuIBp6VgIRjSnJ3PxtKiBQnTFX+xKIjcT7P6WrEIVnPCJlvbEyHBRj6q4a0AfSTH4baG&#10;M4wkhwcVrA09qcKNUCsQ3lqbAXsz7A8nJ5OTrJcNjie9rF+WvafTcdY7nqZPjsrDcjwu07eBfJrl&#10;tWCMq8B/N+xp9nfDtH12mzHdj/teqOQhelQUyO7+I+nY7NDfzaTMNFtd2FBd6DvMd0zevsXwgO7v&#10;Y9avL8boJwAAAP//AwBQSwMEFAAGAAgAAAAhAPYEapfeAAAACAEAAA8AAABkcnMvZG93bnJldi54&#10;bWxMj01Lw0AQhu+C/2EZwZvd9IMaYjZFhHpptbSVUm/b7JgEs7Nhd9PGf++IBz2+PC/vPJMvBtuK&#10;M/rQOFIwHiUgkEpnGqoUvO2XdymIEDUZ3TpCBV8YYFFcX+U6M+5CWzzvYiV4hEKmFdQxdpmUoazR&#10;6jByHRKzD+etjhx9JY3XFx63rZwkyVxa3RBfqHWHTzWWn7veKtiul6v0sOqH0r8/j1/3m/XLMaRK&#10;3d4Mjw8gIg7xrww/+qwOBTudXE8miFbB7D6Zc5XBDATz33xSMJ1OQBa5/P9A8Q0AAP//AwBQSwEC&#10;LQAUAAYACAAAACEAtoM4kv4AAADhAQAAEwAAAAAAAAAAAAAAAAAAAAAAW0NvbnRlbnRfVHlwZXNd&#10;LnhtbFBLAQItABQABgAIAAAAIQA4/SH/1gAAAJQBAAALAAAAAAAAAAAAAAAAAC8BAABfcmVscy8u&#10;cmVsc1BLAQItABQABgAIAAAAIQBnwHxtYQIAAHkEAAAOAAAAAAAAAAAAAAAAAC4CAABkcnMvZTJv&#10;RG9jLnhtbFBLAQItABQABgAIAAAAIQD2BGqX3gAAAAgBAAAPAAAAAAAAAAAAAAAAALsEAABkcnMv&#10;ZG93bnJldi54bWxQSwUGAAAAAAQABADzAAAAxgUAAAAA&#10;">
                <v:stroke endarrow="block"/>
              </v:line>
            </w:pict>
          </mc:Fallback>
        </mc:AlternateContent>
      </w:r>
      <w:r w:rsidRPr="00675615">
        <w:rPr>
          <w:color w:val="FF0000"/>
          <w:sz w:val="24"/>
          <w:szCs w:val="24"/>
          <w:lang w:eastAsia="ru-RU"/>
        </w:rPr>
        <w:tab/>
      </w:r>
      <w:r w:rsidRPr="00675615">
        <w:rPr>
          <w:color w:val="FF0000"/>
          <w:sz w:val="24"/>
          <w:szCs w:val="24"/>
          <w:lang w:eastAsia="ru-RU"/>
        </w:rPr>
        <w:tab/>
      </w:r>
    </w:p>
    <w:p w:rsidR="00675615" w:rsidRPr="00675615" w:rsidRDefault="00675615" w:rsidP="00675615">
      <w:pPr>
        <w:suppressAutoHyphens w:val="0"/>
        <w:spacing w:line="240" w:lineRule="auto"/>
        <w:rPr>
          <w:color w:val="FF0000"/>
          <w:sz w:val="24"/>
          <w:szCs w:val="24"/>
          <w:u w:val="single"/>
          <w:lang w:eastAsia="ru-RU"/>
        </w:rPr>
      </w:pPr>
      <w:r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130175</wp:posOffset>
                </wp:positionV>
                <wp:extent cx="344805" cy="229870"/>
                <wp:effectExtent l="13335" t="6350" r="13335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615" w:rsidRDefault="00675615" w:rsidP="006756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5" type="#_x0000_t202" style="position:absolute;margin-left:192.3pt;margin-top:10.25pt;width:27.15pt;height:1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s8NQIAAFYEAAAOAAAAZHJzL2Uyb0RvYy54bWysVF2O0zAQfkfiDpbfadI/to2arpYuRUjL&#10;j7RwAMdxEgvHY2y3yXKZPQVPSJyhR2LstKVa3lbkwfJ4xp9nvm8mq+u+VWQvrJOgczoepZQIzaGU&#10;us7p1y/bVwtKnGe6ZAq0yOmDcPR6/fLFqjOZmEADqhSWIIh2WWdy2nhvsiRxvBEtcyMwQqOzAtsy&#10;j6atk9KyDtFblUzS9HXSgS2NBS6cw9PbwUnXEb+qBPefqsoJT1ROMTcfVxvXIqzJesWy2jLTSH5M&#10;gz0ji5ZJjY+eoW6ZZ2Rn5T9QreQWHFR+xKFNoKokF7EGrGacPqnmvmFGxFqQHGfONLn/B8s/7j9b&#10;IsucTinRrEWJDo+H34dfh59kGtjpjMsw6N5gmO/fQI8qx0qduQP+zRENm4bpWtxYC10jWInZjcPN&#10;5OLqgOMCSNF9gBKfYTsPEaivbBuoQzIIoqNKD2dlRO8Jx8PpbLZI55RwdE0my8VVVC5h2emysc6/&#10;E9CSsMmpReEjONvfOR+SYdkpJLzlQMlyK5WKhq2LjbJkz7BJtvGL+T8JU5p0OV3OJ/Oh/mdAtNJj&#10;tyvZ5nSRhm/ov8DaW13GXvRMqmGPKSt9pDEwN3Do+6KPei1P6hRQPiCvFobmxmHETQP2ByUdNnZO&#10;3fcds4IS9V6jNsvxbBYmIRqz+dUEDXvpKS49THOEyqmnZNhu/DA9O2Nl3eBLQzdouEE9Kxm5DsIP&#10;WR3Tx+aNEhwHLUzHpR2j/v4O1n8AAAD//wMAUEsDBBQABgAIAAAAIQD+EuWE3wAAAAkBAAAPAAAA&#10;ZHJzL2Rvd25yZXYueG1sTI9BT4NAEIXvJv6HzZh4Me2utEVEhqZpNJ5bvfS2hSkQ2Vlgt4X6611P&#10;epy8L+99k60n04oLDa6xjPA4VyCIC1s2XCF8frzNEhDOay51a5kQruRgnd/eZDot7cg7uux9JUIJ&#10;u1Qj1N53qZSuqMloN7cdcchOdjDah3OoZDnoMZSbVkZKxdLohsNCrTva1lR87c8GwY6vV2OpV9HD&#10;4du8bzf97hT1iPd30+YFhKfJ/8Hwqx/UIQ9OR3vm0okWYZEs44AiRGoFIgDLRfIM4oiwip9A5pn8&#10;/0H+AwAA//8DAFBLAQItABQABgAIAAAAIQC2gziS/gAAAOEBAAATAAAAAAAAAAAAAAAAAAAAAABb&#10;Q29udGVudF9UeXBlc10ueG1sUEsBAi0AFAAGAAgAAAAhADj9If/WAAAAlAEAAAsAAAAAAAAAAAAA&#10;AAAALwEAAF9yZWxzLy5yZWxzUEsBAi0AFAAGAAgAAAAhADXKizw1AgAAVgQAAA4AAAAAAAAAAAAA&#10;AAAALgIAAGRycy9lMm9Eb2MueG1sUEsBAi0AFAAGAAgAAAAhAP4S5YTfAAAACQEAAA8AAAAAAAAA&#10;AAAAAAAAjwQAAGRycy9kb3ducmV2LnhtbFBLBQYAAAAABAAEAPMAAACbBQAAAAA=&#10;" strokecolor="white">
                <v:textbox>
                  <w:txbxContent>
                    <w:p w:rsidR="00675615" w:rsidRDefault="00675615" w:rsidP="00675615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6350</wp:posOffset>
                </wp:positionV>
                <wp:extent cx="3677920" cy="525145"/>
                <wp:effectExtent l="6350" t="6350" r="1143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792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615" w:rsidRDefault="00675615" w:rsidP="00675615">
                            <w:pPr>
                              <w:spacing w:line="360" w:lineRule="auto"/>
                              <w:jc w:val="center"/>
                            </w:pPr>
                            <w:r>
                              <w:t xml:space="preserve">Выдача справки или постановления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6" style="position:absolute;margin-left:90.5pt;margin-top:.5pt;width:289.6pt;height:4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HETwIAAGAEAAAOAAAAZHJzL2Uyb0RvYy54bWysVM2O0zAQviPxDpbvNE1pt9uo6WrVpQhp&#10;gZUWHsB1nMbCsc3YbVpOSFyReAQeggviZ58hfSPGbrfbBU6IHCyPZ+abmW9mMj5b14qsBDhpdE7T&#10;TpcSobkppF7k9PWr2aNTSpxnumDKaJHTjXD0bPLwwbixmeiZyqhCAEEQ7bLG5rTy3mZJ4nglauY6&#10;xgqNytJAzTyKsEgKYA2i1yrpdbsnSWOgsGC4cA5fL3ZKOon4ZSm4f1mWTniicoq5+XhCPOfhTCZj&#10;li2A2UryfRrsH7KomdQY9AB1wTwjS5B/QNWSg3Gm9B1u6sSUpeQi1oDVpN3fqrmumBWxFiTH2QNN&#10;7v/B8herKyCyyGmPEs1qbFH7eft++6n90d5sP7Rf2pv2+/Zj+7P92n4jvcBXY12Gbtf2CkLFzl4a&#10;/sYRbaYV0wtxDmCaSrACs0yDfXLPIQgOXcm8eW4KDMeW3kTq1iXUARBJIevYoc2hQ2LtCcfHxyfD&#10;4aiHjeSoG/QGaX8QQ7Ds1tuC80+FqUm45BRwAiI6W106H7Jh2a1JzN4oWcykUlGAxXyqgKwYTsss&#10;fnt0d2ymNGlyOsLwEfmezh1DdOP3N4haehx7Jeucnh6MWBZoe6KLOJSeSbW7Y8pK73kM1O1a4Nfz&#10;dWxcGqc48Do3xQaZBbMbc1xLvFQG3lHS4Ijn1L1dMhCUqGcauzNK+/2wE1HoD4aBVzjWzI81THOE&#10;yqmnZHed+t0eLS3IRYWR0kiHNufY0VJGsu+y2uePYxx7sF+5sCfHcrS6+zFMfgEAAP//AwBQSwME&#10;FAAGAAgAAAAhADFqZTbdAAAACAEAAA8AAABkcnMvZG93bnJldi54bWxMj0FPwzAMhe9I/IfISNxY&#10;sk7aSmk6IdCQOG7dhZvbeG1Hk1RNuhV+PeYEJ/vpWc/fy7ez7cWFxtB5p2G5UCDI1d50rtFwLHcP&#10;KYgQ0RnsvSMNXxRgW9ze5JgZf3V7uhxiIzjEhQw1tDEOmZShbsliWPiBHHsnP1qMLMdGmhGvHG57&#10;mSi1lhY7xx9aHOilpfrzMFkNVZcc8Xtfvin7uFvF97k8Tx+vWt/fzc9PICLN8e8YfvEZHQpmqvzk&#10;TBA963TJXSIvPNjfrFUCotKQrjYgi1z+L1D8AAAA//8DAFBLAQItABQABgAIAAAAIQC2gziS/gAA&#10;AOEBAAATAAAAAAAAAAAAAAAAAAAAAABbQ29udGVudF9UeXBlc10ueG1sUEsBAi0AFAAGAAgAAAAh&#10;ADj9If/WAAAAlAEAAAsAAAAAAAAAAAAAAAAALwEAAF9yZWxzLy5yZWxzUEsBAi0AFAAGAAgAAAAh&#10;AMFRQcRPAgAAYAQAAA4AAAAAAAAAAAAAAAAALgIAAGRycy9lMm9Eb2MueG1sUEsBAi0AFAAGAAgA&#10;AAAhADFqZTbdAAAACAEAAA8AAAAAAAAAAAAAAAAAqQQAAGRycy9kb3ducmV2LnhtbFBLBQYAAAAA&#10;BAAEAPMAAACzBQAAAAA=&#10;">
                <v:textbox>
                  <w:txbxContent>
                    <w:p w:rsidR="00675615" w:rsidRDefault="00675615" w:rsidP="00675615">
                      <w:pPr>
                        <w:spacing w:line="360" w:lineRule="auto"/>
                        <w:jc w:val="center"/>
                      </w:pPr>
                      <w:r>
                        <w:t xml:space="preserve">Выдача справки или постановления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B03048" w:rsidRPr="00675615" w:rsidRDefault="00675615" w:rsidP="00675615">
      <w:pPr>
        <w:suppressAutoHyphens w:val="0"/>
        <w:spacing w:line="240" w:lineRule="auto"/>
        <w:ind w:firstLine="709"/>
        <w:jc w:val="right"/>
        <w:rPr>
          <w:color w:val="auto"/>
          <w:sz w:val="24"/>
          <w:szCs w:val="24"/>
          <w:lang w:eastAsia="ru-RU"/>
        </w:rPr>
      </w:pPr>
      <w:r w:rsidRPr="00675615">
        <w:rPr>
          <w:color w:val="auto"/>
          <w:sz w:val="24"/>
          <w:szCs w:val="24"/>
          <w:lang w:eastAsia="ru-RU"/>
        </w:rPr>
        <w:t xml:space="preserve">                                                                    </w:t>
      </w:r>
    </w:p>
    <w:sectPr w:rsidR="00B03048" w:rsidRPr="00675615">
      <w:pgSz w:w="11906" w:h="16838"/>
      <w:pgMar w:top="1134" w:right="850" w:bottom="1134" w:left="1701" w:header="720" w:footer="720" w:gutter="0"/>
      <w:cols w:space="72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0C78"/>
    <w:multiLevelType w:val="hybridMultilevel"/>
    <w:tmpl w:val="E38C0794"/>
    <w:lvl w:ilvl="0" w:tplc="BD46E15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EF5084"/>
    <w:multiLevelType w:val="hybridMultilevel"/>
    <w:tmpl w:val="FEA0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850DF"/>
    <w:multiLevelType w:val="hybridMultilevel"/>
    <w:tmpl w:val="F4F6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48"/>
    <w:rsid w:val="00076EE2"/>
    <w:rsid w:val="00164885"/>
    <w:rsid w:val="003C5025"/>
    <w:rsid w:val="00440FB8"/>
    <w:rsid w:val="00556BD2"/>
    <w:rsid w:val="00675615"/>
    <w:rsid w:val="00734FC6"/>
    <w:rsid w:val="00824967"/>
    <w:rsid w:val="00840EF4"/>
    <w:rsid w:val="00924455"/>
    <w:rsid w:val="00B03048"/>
    <w:rsid w:val="00B25A4E"/>
    <w:rsid w:val="00C05258"/>
    <w:rsid w:val="00C67C78"/>
    <w:rsid w:val="00E00E62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4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B03048"/>
    <w:pPr>
      <w:spacing w:before="28" w:after="28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E00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4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B03048"/>
    <w:pPr>
      <w:spacing w:before="28" w:after="28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E00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13</Pages>
  <Words>4691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2023-09-29T06:00:00Z</dcterms:created>
  <dcterms:modified xsi:type="dcterms:W3CDTF">2023-09-29T07:40:00Z</dcterms:modified>
</cp:coreProperties>
</file>