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607" w:rsidRPr="00482607" w:rsidRDefault="00482607" w:rsidP="0048260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482607">
        <w:rPr>
          <w:rFonts w:ascii="Times New Roman" w:eastAsia="Calibri" w:hAnsi="Times New Roman" w:cs="Times New Roman"/>
          <w:sz w:val="28"/>
          <w:szCs w:val="24"/>
        </w:rPr>
        <w:t>СОВЕТ</w:t>
      </w:r>
    </w:p>
    <w:p w:rsidR="00482607" w:rsidRPr="00482607" w:rsidRDefault="00482607" w:rsidP="00482607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4"/>
        </w:rPr>
      </w:pPr>
      <w:r w:rsidRPr="00482607">
        <w:rPr>
          <w:rFonts w:ascii="Times New Roman" w:eastAsia="Calibri" w:hAnsi="Times New Roman" w:cs="Times New Roman"/>
          <w:sz w:val="28"/>
          <w:szCs w:val="24"/>
        </w:rPr>
        <w:t xml:space="preserve"> ШИРОКОКАРАМЫШСКОГО МУНИЦИПАЛЬНОГО ОБРАЗОВАНИЯ       </w:t>
      </w:r>
      <w:r w:rsidRPr="00482607">
        <w:rPr>
          <w:rFonts w:ascii="Times New Roman" w:eastAsia="Calibri" w:hAnsi="Times New Roman" w:cs="Times New Roman"/>
          <w:bCs/>
          <w:sz w:val="28"/>
          <w:szCs w:val="24"/>
        </w:rPr>
        <w:t>ЛЫСОГОРСКОГО МУНИЦИПАЛЬНОГО РАЙОНАСАРАТОВСКОЙ ОБЛАСТИ</w:t>
      </w:r>
    </w:p>
    <w:p w:rsidR="00482607" w:rsidRPr="00482607" w:rsidRDefault="00482607" w:rsidP="00482607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482607" w:rsidRPr="00482607" w:rsidRDefault="00482607" w:rsidP="0048260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82607" w:rsidRPr="00482607" w:rsidRDefault="00482607" w:rsidP="00482607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482607">
        <w:rPr>
          <w:rFonts w:ascii="Times New Roman" w:eastAsia="Calibri" w:hAnsi="Times New Roman" w:cs="Times New Roman"/>
          <w:bCs/>
          <w:sz w:val="28"/>
          <w:szCs w:val="28"/>
        </w:rPr>
        <w:t>РЕШЕНИЕ</w:t>
      </w:r>
    </w:p>
    <w:p w:rsidR="00482607" w:rsidRPr="00482607" w:rsidRDefault="00482607" w:rsidP="00482607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482607" w:rsidRPr="00482607" w:rsidRDefault="00482607" w:rsidP="0048260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82607">
        <w:rPr>
          <w:rFonts w:ascii="Times New Roman" w:eastAsia="Calibri" w:hAnsi="Times New Roman" w:cs="Times New Roman"/>
          <w:bCs/>
          <w:sz w:val="28"/>
          <w:szCs w:val="28"/>
        </w:rPr>
        <w:t xml:space="preserve">от  </w:t>
      </w:r>
      <w:r w:rsidR="009B745E">
        <w:rPr>
          <w:rFonts w:ascii="Times New Roman" w:eastAsia="Calibri" w:hAnsi="Times New Roman" w:cs="Times New Roman"/>
          <w:bCs/>
          <w:sz w:val="28"/>
          <w:szCs w:val="28"/>
        </w:rPr>
        <w:t>11.09.2024</w:t>
      </w:r>
      <w:r w:rsidR="002401B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482607">
        <w:rPr>
          <w:rFonts w:ascii="Times New Roman" w:eastAsia="Calibri" w:hAnsi="Times New Roman" w:cs="Times New Roman"/>
          <w:bCs/>
          <w:sz w:val="28"/>
          <w:szCs w:val="28"/>
        </w:rPr>
        <w:t xml:space="preserve">года                      № </w:t>
      </w:r>
      <w:r w:rsidR="009B745E">
        <w:rPr>
          <w:rFonts w:ascii="Times New Roman" w:eastAsia="Calibri" w:hAnsi="Times New Roman" w:cs="Times New Roman"/>
          <w:bCs/>
          <w:sz w:val="28"/>
          <w:szCs w:val="28"/>
        </w:rPr>
        <w:t>24/51</w:t>
      </w:r>
    </w:p>
    <w:p w:rsidR="00482607" w:rsidRPr="00482607" w:rsidRDefault="00482607" w:rsidP="0048260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482607" w:rsidRPr="00482607" w:rsidRDefault="00482607" w:rsidP="0048260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82607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О внесении изменений в решение Совета Ширококарамышского муниципального образования от </w:t>
      </w:r>
      <w:r w:rsidR="00086DCA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21.05.2018</w:t>
      </w:r>
      <w:r w:rsidRPr="00482607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г № </w:t>
      </w:r>
      <w:r w:rsidR="00086DCA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106/194</w:t>
      </w:r>
      <w:r w:rsidRPr="00482607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«</w:t>
      </w:r>
      <w:r w:rsidRPr="00482607">
        <w:rPr>
          <w:rFonts w:ascii="Times New Roman" w:eastAsia="Times New Roman CYR" w:hAnsi="Times New Roman" w:cs="Times New Roman"/>
          <w:b/>
          <w:bCs/>
          <w:color w:val="000000"/>
          <w:spacing w:val="-6"/>
          <w:sz w:val="28"/>
          <w:szCs w:val="28"/>
          <w:lang w:eastAsia="ar-SA"/>
        </w:rPr>
        <w:t>Об утверждении Положения «О</w:t>
      </w:r>
      <w:r w:rsidR="00C05ADB">
        <w:rPr>
          <w:rFonts w:ascii="Times New Roman" w:eastAsia="Times New Roman CYR" w:hAnsi="Times New Roman" w:cs="Times New Roman"/>
          <w:b/>
          <w:bCs/>
          <w:color w:val="000000"/>
          <w:spacing w:val="-6"/>
          <w:sz w:val="28"/>
          <w:szCs w:val="28"/>
          <w:lang w:eastAsia="ar-SA"/>
        </w:rPr>
        <w:t xml:space="preserve">боплате труда и материальном стимулировании военно-учетных работников в </w:t>
      </w:r>
      <w:r w:rsidR="00C05ADB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Ширококарамышском муниципальном образовании</w:t>
      </w:r>
      <w:r w:rsidR="008F6528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</w:t>
      </w:r>
      <w:r w:rsidRPr="00482607">
        <w:rPr>
          <w:rFonts w:ascii="Times New Roman" w:eastAsia="Times New Roman CYR" w:hAnsi="Times New Roman" w:cs="Times New Roman"/>
          <w:b/>
          <w:bCs/>
          <w:color w:val="000000"/>
          <w:spacing w:val="-6"/>
          <w:sz w:val="28"/>
          <w:szCs w:val="28"/>
          <w:lang w:eastAsia="ar-SA"/>
        </w:rPr>
        <w:t>Лысогорского муниципального района Саратовской области»</w:t>
      </w:r>
    </w:p>
    <w:p w:rsidR="00482607" w:rsidRPr="00482607" w:rsidRDefault="00482607" w:rsidP="00482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607" w:rsidRPr="00482607" w:rsidRDefault="00C05ADB" w:rsidP="00482607">
      <w:pPr>
        <w:suppressAutoHyphens/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Руководствуясь ч.2 ст.53 Федерального закона от 06.10.2003 года № 131-ФЗ « Об общих принципах организации местного самоуправления в Российской Федерации», ч.1 ст.*, ст.135 Трудового кодекса РФ, в целях совершенствования системы оплаты труда специалиста военно-учетного стола </w:t>
      </w:r>
      <w:r w:rsidR="00482607"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>Ширококарамышского муниципального образования Лысогорского муниципального района Саратовской области,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повышения результативности их деятельности,</w:t>
      </w:r>
      <w:r w:rsidR="00482607"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Совет Ширококарамышского муниципального образования Лысогорского муниципального района  </w:t>
      </w:r>
      <w:proofErr w:type="gramEnd"/>
    </w:p>
    <w:p w:rsidR="00482607" w:rsidRPr="00482607" w:rsidRDefault="00F004E3" w:rsidP="00482607">
      <w:pPr>
        <w:suppressAutoHyphens/>
        <w:spacing w:after="12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РЕШИЛ</w:t>
      </w:r>
      <w:r w:rsidR="00482607" w:rsidRPr="0048260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:</w:t>
      </w:r>
    </w:p>
    <w:p w:rsidR="00482607" w:rsidRPr="00482607" w:rsidRDefault="00482607" w:rsidP="00482607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1. Внести в решение Совета Ширококарамышского муниципального образования  Лысогорского муниципального района Саратовской области от </w:t>
      </w:r>
      <w:r w:rsidR="00086DC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21.05.2018</w:t>
      </w:r>
      <w:bookmarkStart w:id="0" w:name="_GoBack"/>
      <w:bookmarkEnd w:id="0"/>
      <w:r w:rsidR="00086DC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 № 106/194</w:t>
      </w:r>
      <w:r w:rsidR="008F6528" w:rsidRPr="008F6528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E371E">
        <w:rPr>
          <w:rFonts w:ascii="Times New Roman" w:eastAsia="Times New Roman" w:hAnsi="Times New Roman" w:cs="Times New Roman"/>
          <w:sz w:val="28"/>
          <w:szCs w:val="28"/>
          <w:lang w:eastAsia="zh-CN"/>
        </w:rPr>
        <w:t>«</w:t>
      </w:r>
      <w:r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Об утверждении Положения </w:t>
      </w:r>
      <w:r w:rsidR="00C05ADB" w:rsidRPr="00C05ADB">
        <w:rPr>
          <w:rFonts w:ascii="Times New Roman" w:eastAsia="Times New Roman" w:hAnsi="Times New Roman" w:cs="Times New Roman"/>
          <w:sz w:val="28"/>
          <w:szCs w:val="28"/>
          <w:lang w:eastAsia="zh-CN"/>
        </w:rPr>
        <w:t>«Об утверждении Положения «Об оплате труда и материальном стимулировании военно-учетных работников в Ширококарамышском муниципальном образовании Лысогорского муниципального района Саратовской области»</w:t>
      </w:r>
      <w:r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следующие изменения:</w:t>
      </w:r>
    </w:p>
    <w:p w:rsidR="00482607" w:rsidRPr="00482607" w:rsidRDefault="00C33BD5" w:rsidP="00482607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Раздела «Общие положения» пункт 1.3</w:t>
      </w:r>
      <w:r w:rsidR="00482607"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изложить в новой редакции – размер должностного оклада ин</w:t>
      </w:r>
      <w:r w:rsidR="009B745E">
        <w:rPr>
          <w:rFonts w:ascii="Times New Roman" w:eastAsia="Times New Roman" w:hAnsi="Times New Roman" w:cs="Times New Roman"/>
          <w:sz w:val="28"/>
          <w:szCs w:val="28"/>
          <w:lang w:eastAsia="zh-CN"/>
        </w:rPr>
        <w:t>спектора воинского учета – 4175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руб</w:t>
      </w:r>
      <w:r w:rsidR="00482607" w:rsidRPr="00482607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  <w:r w:rsidR="00B81E6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 01.10.2024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года.</w:t>
      </w:r>
    </w:p>
    <w:p w:rsidR="00482607" w:rsidRDefault="00482607" w:rsidP="00C33BD5">
      <w:pPr>
        <w:pStyle w:val="a6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33BD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Настоящее решение  вступает в силу со дня принятия и распространяется на правоотношения с </w:t>
      </w:r>
      <w:r w:rsidR="009B745E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01 октября  2024</w:t>
      </w:r>
      <w:r w:rsidR="00DF020D" w:rsidRPr="00C33BD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C33BD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года</w:t>
      </w:r>
      <w:r w:rsidRPr="00C33BD5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C33BD5" w:rsidRPr="00C33BD5" w:rsidRDefault="00C33BD5" w:rsidP="00C33B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6419F" w:rsidRPr="00DF020D" w:rsidRDefault="00DF020D" w:rsidP="00DF020D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DF020D">
        <w:rPr>
          <w:rFonts w:ascii="Times New Roman" w:hAnsi="Times New Roman" w:cs="Times New Roman"/>
          <w:b/>
          <w:sz w:val="28"/>
          <w:szCs w:val="28"/>
          <w:lang w:eastAsia="zh-CN"/>
        </w:rPr>
        <w:t>Глава</w:t>
      </w:r>
    </w:p>
    <w:p w:rsidR="0036419F" w:rsidRPr="0036419F" w:rsidRDefault="0036419F" w:rsidP="00DF020D">
      <w:pPr>
        <w:pStyle w:val="a5"/>
        <w:jc w:val="both"/>
        <w:rPr>
          <w:rFonts w:ascii="Times New Roman" w:hAnsi="Times New Roman" w:cs="Times New Roman"/>
          <w:b/>
          <w:sz w:val="28"/>
          <w:lang w:eastAsia="zh-CN"/>
        </w:rPr>
      </w:pPr>
      <w:r w:rsidRPr="0036419F">
        <w:rPr>
          <w:rFonts w:ascii="Times New Roman" w:hAnsi="Times New Roman" w:cs="Times New Roman"/>
          <w:b/>
          <w:sz w:val="28"/>
          <w:lang w:eastAsia="zh-CN"/>
        </w:rPr>
        <w:t>Ширококарамышского</w:t>
      </w:r>
    </w:p>
    <w:p w:rsidR="00177C6B" w:rsidRPr="002401BE" w:rsidRDefault="0036419F" w:rsidP="002401BE">
      <w:pPr>
        <w:pStyle w:val="a5"/>
        <w:jc w:val="both"/>
        <w:rPr>
          <w:rFonts w:ascii="Times New Roman" w:hAnsi="Times New Roman" w:cs="Times New Roman"/>
          <w:b/>
          <w:sz w:val="24"/>
          <w:szCs w:val="20"/>
          <w:lang w:eastAsia="zh-CN"/>
        </w:rPr>
      </w:pPr>
      <w:r w:rsidRPr="0036419F">
        <w:rPr>
          <w:rFonts w:ascii="Times New Roman" w:hAnsi="Times New Roman" w:cs="Times New Roman"/>
          <w:b/>
          <w:sz w:val="28"/>
          <w:lang w:eastAsia="zh-CN"/>
        </w:rPr>
        <w:t xml:space="preserve">муниципального образования                                     </w:t>
      </w:r>
      <w:r w:rsidR="009B745E">
        <w:rPr>
          <w:rFonts w:ascii="Times New Roman" w:hAnsi="Times New Roman" w:cs="Times New Roman"/>
          <w:b/>
          <w:sz w:val="28"/>
          <w:lang w:eastAsia="zh-CN"/>
        </w:rPr>
        <w:t>М.П. Зайцев</w:t>
      </w:r>
    </w:p>
    <w:sectPr w:rsidR="00177C6B" w:rsidRPr="002401BE" w:rsidSect="0036419F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3422C"/>
    <w:multiLevelType w:val="hybridMultilevel"/>
    <w:tmpl w:val="CAE8B06A"/>
    <w:lvl w:ilvl="0" w:tplc="32E03C54">
      <w:start w:val="2"/>
      <w:numFmt w:val="decimal"/>
      <w:lvlText w:val="%1."/>
      <w:lvlJc w:val="left"/>
      <w:pPr>
        <w:ind w:left="73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52E13F48"/>
    <w:multiLevelType w:val="hybridMultilevel"/>
    <w:tmpl w:val="8C4A897E"/>
    <w:lvl w:ilvl="0" w:tplc="0D12E7B4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2607"/>
    <w:rsid w:val="00046595"/>
    <w:rsid w:val="00086DCA"/>
    <w:rsid w:val="00177C6B"/>
    <w:rsid w:val="002126C4"/>
    <w:rsid w:val="002401BE"/>
    <w:rsid w:val="0036419F"/>
    <w:rsid w:val="00383E74"/>
    <w:rsid w:val="00482607"/>
    <w:rsid w:val="005E371E"/>
    <w:rsid w:val="00695F6A"/>
    <w:rsid w:val="006F05DE"/>
    <w:rsid w:val="00767159"/>
    <w:rsid w:val="00832E97"/>
    <w:rsid w:val="008F6528"/>
    <w:rsid w:val="00994AF9"/>
    <w:rsid w:val="009B745E"/>
    <w:rsid w:val="00B81E6D"/>
    <w:rsid w:val="00C05ADB"/>
    <w:rsid w:val="00C33BD5"/>
    <w:rsid w:val="00DF020D"/>
    <w:rsid w:val="00E26F6C"/>
    <w:rsid w:val="00F004E3"/>
    <w:rsid w:val="00F317B2"/>
    <w:rsid w:val="00FE0D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E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F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6F6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6419F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C33B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F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6F6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36419F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C33B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ирина</cp:lastModifiedBy>
  <cp:revision>5</cp:revision>
  <cp:lastPrinted>2022-11-07T08:00:00Z</cp:lastPrinted>
  <dcterms:created xsi:type="dcterms:W3CDTF">2024-09-12T11:00:00Z</dcterms:created>
  <dcterms:modified xsi:type="dcterms:W3CDTF">2024-10-10T12:37:00Z</dcterms:modified>
</cp:coreProperties>
</file>